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CD" w:rsidRPr="005E6FA5" w:rsidRDefault="00C779E3">
      <w:pPr>
        <w:pStyle w:val="VorblattDokumentstatus"/>
      </w:pPr>
      <w:r w:rsidRPr="005E6FA5">
        <w:t>Formulierungshilfe für die Koalitionsfraktionen für einen aus der Mitte des Deutschen Bundestages</w:t>
      </w:r>
      <w:r w:rsidR="00376BF3" w:rsidRPr="005E6FA5">
        <w:t xml:space="preserve"> einzubringenden </w:t>
      </w:r>
    </w:p>
    <w:p w:rsidR="005208CD" w:rsidRPr="005E6FA5" w:rsidRDefault="00C779E3">
      <w:pPr>
        <w:pStyle w:val="VorblattBezeichnung"/>
        <w:rPr>
          <w:color w:val="0000FF"/>
        </w:rPr>
      </w:pPr>
      <w:bookmarkStart w:id="0" w:name="ENORM_BEZ_VORBL"/>
      <w:r w:rsidRPr="005E6FA5">
        <w:rPr>
          <w:color w:val="0000FF"/>
        </w:rPr>
        <w:t>Entwurf eines Gesetz</w:t>
      </w:r>
      <w:r w:rsidR="00F119B4" w:rsidRPr="005E6FA5">
        <w:rPr>
          <w:color w:val="0000FF"/>
        </w:rPr>
        <w:t>es</w:t>
      </w:r>
      <w:r w:rsidR="005208CD" w:rsidRPr="005E6FA5">
        <w:rPr>
          <w:color w:val="0000FF"/>
        </w:rPr>
        <w:t xml:space="preserve"> zur Regelung eines einmaligen Heizkostenzuschusses im Wohngeld aufgrund stark gestiegener Energiekosten</w:t>
      </w:r>
      <w:bookmarkEnd w:id="0"/>
    </w:p>
    <w:p w:rsidR="005208CD" w:rsidRPr="005E6FA5" w:rsidRDefault="005208CD" w:rsidP="00265B14">
      <w:pPr>
        <w:pStyle w:val="VorblattKurzbezeichnung-Abkrzung"/>
      </w:pPr>
      <w:bookmarkStart w:id="1" w:name="ENORM_KURZBEZ_ABK_VORBL"/>
      <w:r w:rsidRPr="005E6FA5">
        <w:t>(</w:t>
      </w:r>
      <w:bookmarkStart w:id="2" w:name="ENORM_KURZBEZ_ABK_TRENNER_VORBL"/>
      <w:r w:rsidR="00C779E3" w:rsidRPr="005E6FA5">
        <w:t>Heizkostenzuschussgesetz</w:t>
      </w:r>
      <w:r w:rsidRPr="005E6FA5">
        <w:t xml:space="preserve"> 2022 – </w:t>
      </w:r>
      <w:bookmarkStart w:id="3" w:name="ENORM_ABK_VORBL"/>
      <w:bookmarkEnd w:id="2"/>
      <w:proofErr w:type="spellStart"/>
      <w:r w:rsidRPr="005E6FA5">
        <w:t>HeizkZuschG</w:t>
      </w:r>
      <w:bookmarkEnd w:id="3"/>
      <w:proofErr w:type="spellEnd"/>
      <w:r w:rsidR="00B1553A" w:rsidRPr="005E6FA5">
        <w:t xml:space="preserve"> 2022</w:t>
      </w:r>
      <w:r w:rsidRPr="005E6FA5">
        <w:t>)</w:t>
      </w:r>
    </w:p>
    <w:bookmarkEnd w:id="1"/>
    <w:p w:rsidR="005208CD" w:rsidRPr="005E6FA5" w:rsidRDefault="005208CD">
      <w:pPr>
        <w:pStyle w:val="VorblattTitelProblemundZiel"/>
      </w:pPr>
      <w:r w:rsidRPr="005E6FA5">
        <w:t>A. Problem und Ziel</w:t>
      </w:r>
      <w:bookmarkStart w:id="4" w:name="_GoBack"/>
      <w:bookmarkEnd w:id="4"/>
    </w:p>
    <w:p w:rsidR="005208CD" w:rsidRPr="005E6FA5" w:rsidRDefault="005208CD" w:rsidP="005208CD">
      <w:pPr>
        <w:pStyle w:val="Text"/>
        <w:rPr>
          <w:color w:val="0000FF"/>
        </w:rPr>
      </w:pPr>
      <w:r w:rsidRPr="005E6FA5">
        <w:rPr>
          <w:color w:val="0000FF"/>
        </w:rPr>
        <w:t>Durch das Wohngeld werden einkommensschwächere Haushalte bei den Wohnkosten entlastet. Im Vergleich zu Haushalten mit mittleren und hohen Einkommen ist bei Haushalten mit niedrigeren Einkommen der Anteil der Wohnkosten am verfügbaren Einkommen zum Teil deutlich höher. Preisentwicklungen bei den Heizkosten belasten daher diese Haushalte erheblich stärker.</w:t>
      </w:r>
    </w:p>
    <w:p w:rsidR="005208CD" w:rsidRPr="005E6FA5" w:rsidRDefault="00C0721B" w:rsidP="005208CD">
      <w:pPr>
        <w:pStyle w:val="Text"/>
        <w:rPr>
          <w:color w:val="0000FF"/>
        </w:rPr>
      </w:pPr>
      <w:r w:rsidRPr="005E6FA5">
        <w:rPr>
          <w:color w:val="0000FF"/>
        </w:rPr>
        <w:t>Im Rahmen des Wohngeldes we</w:t>
      </w:r>
      <w:r w:rsidR="005208CD" w:rsidRPr="005E6FA5">
        <w:rPr>
          <w:color w:val="0000FF"/>
        </w:rPr>
        <w:t>rd</w:t>
      </w:r>
      <w:r w:rsidRPr="005E6FA5">
        <w:rPr>
          <w:color w:val="0000FF"/>
        </w:rPr>
        <w:t>en</w:t>
      </w:r>
      <w:r w:rsidR="005208CD" w:rsidRPr="005E6FA5">
        <w:rPr>
          <w:color w:val="0000FF"/>
        </w:rPr>
        <w:t xml:space="preserve"> derzeit bei der zu berücksichtigenden Miete d</w:t>
      </w:r>
      <w:r w:rsidRPr="005E6FA5">
        <w:rPr>
          <w:color w:val="0000FF"/>
        </w:rPr>
        <w:t>i</w:t>
      </w:r>
      <w:r w:rsidR="005208CD" w:rsidRPr="005E6FA5">
        <w:rPr>
          <w:color w:val="0000FF"/>
        </w:rPr>
        <w:t xml:space="preserve">e Bruttokaltmiete einschließlich kalter Betriebskosten gemäß § 11 Absatz 1 Wohngeldgesetz (WoGG) </w:t>
      </w:r>
      <w:r w:rsidRPr="005E6FA5">
        <w:rPr>
          <w:color w:val="0000FF"/>
        </w:rPr>
        <w:t>und</w:t>
      </w:r>
      <w:r w:rsidR="005208CD" w:rsidRPr="005E6FA5">
        <w:rPr>
          <w:color w:val="0000FF"/>
        </w:rPr>
        <w:t xml:space="preserve"> die zum 1.</w:t>
      </w:r>
      <w:r w:rsidR="00AD6F47" w:rsidRPr="005E6FA5">
        <w:rPr>
          <w:color w:val="0000FF"/>
        </w:rPr>
        <w:t xml:space="preserve"> </w:t>
      </w:r>
      <w:r w:rsidR="005208CD" w:rsidRPr="005E6FA5">
        <w:rPr>
          <w:color w:val="0000FF"/>
        </w:rPr>
        <w:t xml:space="preserve">Januar 2021 im Kontext der CO2-Bepreisung eingeführte CO2-Komponente berücksichtigt. </w:t>
      </w:r>
      <w:r w:rsidRPr="005E6FA5">
        <w:rPr>
          <w:color w:val="0000FF"/>
        </w:rPr>
        <w:t>B</w:t>
      </w:r>
      <w:r w:rsidR="005208CD" w:rsidRPr="005E6FA5">
        <w:rPr>
          <w:color w:val="0000FF"/>
        </w:rPr>
        <w:t xml:space="preserve">ei der Wohngeldberechnung </w:t>
      </w:r>
      <w:r w:rsidRPr="005E6FA5">
        <w:rPr>
          <w:color w:val="0000FF"/>
        </w:rPr>
        <w:t>bleiben</w:t>
      </w:r>
      <w:r w:rsidR="005208CD" w:rsidRPr="005E6FA5">
        <w:rPr>
          <w:color w:val="0000FF"/>
        </w:rPr>
        <w:t xml:space="preserve"> die Heizkosten</w:t>
      </w:r>
      <w:r w:rsidRPr="005E6FA5">
        <w:rPr>
          <w:color w:val="0000FF"/>
        </w:rPr>
        <w:t xml:space="preserve">, anders als im Rahmen der Grundsicherungssysteme, </w:t>
      </w:r>
      <w:r w:rsidR="005208CD" w:rsidRPr="005E6FA5">
        <w:rPr>
          <w:color w:val="0000FF"/>
        </w:rPr>
        <w:t>außer Betracht.</w:t>
      </w:r>
    </w:p>
    <w:p w:rsidR="005208CD" w:rsidRPr="005E6FA5" w:rsidRDefault="005208CD">
      <w:pPr>
        <w:pStyle w:val="Text"/>
        <w:rPr>
          <w:color w:val="0000FF"/>
        </w:rPr>
      </w:pPr>
      <w:r w:rsidRPr="005E6FA5">
        <w:rPr>
          <w:color w:val="0000FF"/>
        </w:rPr>
        <w:t xml:space="preserve">Mit dem einmaligen Heizkostenzuschuss im Wohngeld will die Bundesregierung die </w:t>
      </w:r>
      <w:r w:rsidR="00C0721B" w:rsidRPr="005E6FA5">
        <w:rPr>
          <w:color w:val="0000FF"/>
        </w:rPr>
        <w:t xml:space="preserve">mit </w:t>
      </w:r>
      <w:r w:rsidRPr="005E6FA5">
        <w:rPr>
          <w:color w:val="0000FF"/>
        </w:rPr>
        <w:t>de</w:t>
      </w:r>
      <w:r w:rsidR="00C0721B" w:rsidRPr="005E6FA5">
        <w:rPr>
          <w:color w:val="0000FF"/>
        </w:rPr>
        <w:t>m</w:t>
      </w:r>
      <w:r w:rsidRPr="005E6FA5">
        <w:rPr>
          <w:color w:val="0000FF"/>
        </w:rPr>
        <w:t xml:space="preserve"> starken </w:t>
      </w:r>
      <w:r w:rsidR="006A6170" w:rsidRPr="005E6FA5">
        <w:rPr>
          <w:color w:val="0000FF"/>
        </w:rPr>
        <w:t>A</w:t>
      </w:r>
      <w:r w:rsidRPr="005E6FA5">
        <w:rPr>
          <w:color w:val="0000FF"/>
        </w:rPr>
        <w:t>nstieg der Energiekosten</w:t>
      </w:r>
      <w:r w:rsidR="00C0721B" w:rsidRPr="005E6FA5">
        <w:rPr>
          <w:color w:val="0000FF"/>
        </w:rPr>
        <w:t xml:space="preserve"> (</w:t>
      </w:r>
      <w:r w:rsidRPr="005E6FA5">
        <w:rPr>
          <w:color w:val="0000FF"/>
        </w:rPr>
        <w:t>Heizöl, Gas und Fernwärme</w:t>
      </w:r>
      <w:r w:rsidR="00C0721B" w:rsidRPr="005E6FA5">
        <w:rPr>
          <w:color w:val="0000FF"/>
        </w:rPr>
        <w:t>)</w:t>
      </w:r>
      <w:r w:rsidRPr="005E6FA5">
        <w:rPr>
          <w:color w:val="0000FF"/>
        </w:rPr>
        <w:t xml:space="preserve"> verbundenen finanziellen Lasten </w:t>
      </w:r>
      <w:r w:rsidR="00C0721B" w:rsidRPr="005E6FA5">
        <w:rPr>
          <w:color w:val="0000FF"/>
        </w:rPr>
        <w:t xml:space="preserve">für </w:t>
      </w:r>
      <w:r w:rsidR="00B1553A" w:rsidRPr="005E6FA5">
        <w:rPr>
          <w:color w:val="0000FF"/>
        </w:rPr>
        <w:t>wohngeldberechtigte</w:t>
      </w:r>
      <w:r w:rsidRPr="005E6FA5">
        <w:rPr>
          <w:color w:val="0000FF"/>
        </w:rPr>
        <w:t xml:space="preserve"> </w:t>
      </w:r>
      <w:r w:rsidR="00B1553A" w:rsidRPr="005E6FA5">
        <w:rPr>
          <w:color w:val="0000FF"/>
        </w:rPr>
        <w:t xml:space="preserve">Haushalte </w:t>
      </w:r>
      <w:r w:rsidRPr="005E6FA5">
        <w:rPr>
          <w:color w:val="0000FF"/>
        </w:rPr>
        <w:t>abfedern.</w:t>
      </w:r>
    </w:p>
    <w:p w:rsidR="005208CD" w:rsidRPr="005E6FA5" w:rsidRDefault="005208CD">
      <w:pPr>
        <w:pStyle w:val="VorblattTitelLsung"/>
      </w:pPr>
      <w:r w:rsidRPr="005E6FA5">
        <w:t>B. Lösung</w:t>
      </w:r>
    </w:p>
    <w:p w:rsidR="005208CD" w:rsidRPr="005E6FA5" w:rsidRDefault="005208CD">
      <w:pPr>
        <w:pStyle w:val="Text"/>
        <w:rPr>
          <w:color w:val="0000FF"/>
        </w:rPr>
      </w:pPr>
      <w:r w:rsidRPr="005E6FA5">
        <w:rPr>
          <w:color w:val="0000FF"/>
        </w:rPr>
        <w:t xml:space="preserve">Mit einem einmaligen Heizkostenzuschuss für </w:t>
      </w:r>
      <w:r w:rsidR="00761989" w:rsidRPr="005E6FA5">
        <w:rPr>
          <w:color w:val="0000FF"/>
        </w:rPr>
        <w:t>w</w:t>
      </w:r>
      <w:r w:rsidRPr="005E6FA5">
        <w:rPr>
          <w:color w:val="0000FF"/>
        </w:rPr>
        <w:t xml:space="preserve">ohngeldberechtigte </w:t>
      </w:r>
      <w:r w:rsidR="00761989" w:rsidRPr="005E6FA5">
        <w:rPr>
          <w:color w:val="0000FF"/>
        </w:rPr>
        <w:t xml:space="preserve">Haushalte </w:t>
      </w:r>
      <w:r w:rsidRPr="005E6FA5">
        <w:rPr>
          <w:color w:val="0000FF"/>
        </w:rPr>
        <w:t>werden einkommensschwächere Haushalte zielgenau unterstützt. Der Gesetzentwurf sieht gestaffelt nach Haushaltsgröße die Leistung eines einm</w:t>
      </w:r>
      <w:r w:rsidR="00761989" w:rsidRPr="005E6FA5">
        <w:rPr>
          <w:color w:val="0000FF"/>
        </w:rPr>
        <w:t>aligen Heizkostenzuschusses an w</w:t>
      </w:r>
      <w:r w:rsidRPr="005E6FA5">
        <w:rPr>
          <w:color w:val="0000FF"/>
        </w:rPr>
        <w:t xml:space="preserve">ohngeldberechtigte </w:t>
      </w:r>
      <w:r w:rsidR="00761989" w:rsidRPr="005E6FA5">
        <w:rPr>
          <w:color w:val="0000FF"/>
        </w:rPr>
        <w:t xml:space="preserve">Haushalte </w:t>
      </w:r>
      <w:r w:rsidRPr="005E6FA5">
        <w:rPr>
          <w:color w:val="0000FF"/>
        </w:rPr>
        <w:t>vor, die in den Monaten Oktober 2021 bis März 2022 Wohngeld bezogen haben.</w:t>
      </w:r>
    </w:p>
    <w:p w:rsidR="005208CD" w:rsidRPr="005E6FA5" w:rsidRDefault="005208CD">
      <w:pPr>
        <w:pStyle w:val="VorblattTitelAlternativen"/>
      </w:pPr>
      <w:r w:rsidRPr="005E6FA5">
        <w:t>C. Alternativen</w:t>
      </w:r>
    </w:p>
    <w:p w:rsidR="005208CD" w:rsidRPr="005E6FA5" w:rsidRDefault="005208CD" w:rsidP="00A855AA">
      <w:pPr>
        <w:pStyle w:val="Text"/>
        <w:rPr>
          <w:color w:val="0000FF"/>
        </w:rPr>
      </w:pPr>
      <w:r w:rsidRPr="005E6FA5">
        <w:rPr>
          <w:color w:val="0000FF"/>
        </w:rPr>
        <w:t>Keine.</w:t>
      </w:r>
    </w:p>
    <w:p w:rsidR="005208CD" w:rsidRPr="005E6FA5" w:rsidRDefault="005208CD" w:rsidP="00A855AA">
      <w:pPr>
        <w:pStyle w:val="VorblattTitelHaushaltsausgabenohneErfllungsaufwand"/>
      </w:pPr>
      <w:r w:rsidRPr="005E6FA5">
        <w:t>D. Haushaltsausgaben ohne Erfüllungsaufwand</w:t>
      </w:r>
    </w:p>
    <w:p w:rsidR="005208CD" w:rsidRPr="005E6FA5" w:rsidRDefault="005208CD" w:rsidP="00A855AA">
      <w:pPr>
        <w:pStyle w:val="Text"/>
        <w:rPr>
          <w:color w:val="0000FF"/>
        </w:rPr>
      </w:pPr>
      <w:r w:rsidRPr="005E6FA5">
        <w:rPr>
          <w:color w:val="0000FF"/>
        </w:rPr>
        <w:t>Durch die Einführung eines einmalig erh</w:t>
      </w:r>
      <w:r w:rsidR="007221EE" w:rsidRPr="005E6FA5">
        <w:rPr>
          <w:color w:val="0000FF"/>
        </w:rPr>
        <w:t>öhten Heizkostenzuschusses für w</w:t>
      </w:r>
      <w:r w:rsidRPr="005E6FA5">
        <w:rPr>
          <w:color w:val="0000FF"/>
        </w:rPr>
        <w:t xml:space="preserve">ohngeldberechtigte </w:t>
      </w:r>
      <w:r w:rsidR="007221EE" w:rsidRPr="005E6FA5">
        <w:rPr>
          <w:color w:val="0000FF"/>
        </w:rPr>
        <w:t xml:space="preserve">Haushalte </w:t>
      </w:r>
      <w:r w:rsidRPr="005E6FA5">
        <w:rPr>
          <w:color w:val="0000FF"/>
        </w:rPr>
        <w:t xml:space="preserve">entstehen </w:t>
      </w:r>
      <w:r w:rsidR="000A4135" w:rsidRPr="005E6FA5">
        <w:rPr>
          <w:color w:val="0000FF"/>
        </w:rPr>
        <w:t>Mehra</w:t>
      </w:r>
      <w:r w:rsidR="007221EE" w:rsidRPr="005E6FA5">
        <w:rPr>
          <w:color w:val="0000FF"/>
        </w:rPr>
        <w:t>usgaben in Höhe von rund 130 Millionen</w:t>
      </w:r>
      <w:r w:rsidRPr="005E6FA5">
        <w:rPr>
          <w:color w:val="0000FF"/>
        </w:rPr>
        <w:t xml:space="preserve"> Euro für den Bund im Jahr 2022. </w:t>
      </w:r>
    </w:p>
    <w:p w:rsidR="005208CD" w:rsidRPr="005E6FA5" w:rsidRDefault="005208CD" w:rsidP="00A855AA">
      <w:pPr>
        <w:pStyle w:val="VorblattTitelErfllungsaufwand"/>
      </w:pPr>
      <w:r w:rsidRPr="005E6FA5">
        <w:t>E. Erfüllungsaufwand</w:t>
      </w:r>
    </w:p>
    <w:p w:rsidR="005208CD" w:rsidRPr="005E6FA5" w:rsidRDefault="005208CD" w:rsidP="00A855AA">
      <w:pPr>
        <w:pStyle w:val="VorblattTitelErfllungsaufwandBrgerinnenundBrger"/>
      </w:pPr>
      <w:r w:rsidRPr="005E6FA5">
        <w:t>E.1 Erfüllungsaufwand für Bürgerinnen und Bürger</w:t>
      </w:r>
    </w:p>
    <w:p w:rsidR="005208CD" w:rsidRPr="005E6FA5" w:rsidRDefault="005208CD" w:rsidP="005208CD">
      <w:pPr>
        <w:pStyle w:val="Text"/>
        <w:rPr>
          <w:color w:val="0000FF"/>
        </w:rPr>
      </w:pPr>
      <w:r w:rsidRPr="005E6FA5">
        <w:rPr>
          <w:color w:val="0000FF"/>
        </w:rPr>
        <w:t xml:space="preserve">Von dem einmaligen Heizkostenzuschuss profitieren im Jahr 2022 rund 710.000 Haushalte. </w:t>
      </w:r>
    </w:p>
    <w:p w:rsidR="005208CD" w:rsidRPr="005E6FA5" w:rsidRDefault="005208CD" w:rsidP="005208CD">
      <w:pPr>
        <w:pStyle w:val="Text"/>
        <w:rPr>
          <w:color w:val="0000FF"/>
        </w:rPr>
      </w:pPr>
      <w:r w:rsidRPr="005E6FA5">
        <w:rPr>
          <w:color w:val="0000FF"/>
        </w:rPr>
        <w:t>Für die Bürgerinnen und Bürgern wird durch den einmaligen Heizkostenzuschuss keine Vorgabe eingeführt, abgeschafft oder vereinfacht.</w:t>
      </w:r>
    </w:p>
    <w:p w:rsidR="005208CD" w:rsidRPr="005E6FA5" w:rsidRDefault="005208CD" w:rsidP="00A855AA">
      <w:pPr>
        <w:pStyle w:val="Text"/>
        <w:rPr>
          <w:color w:val="0000FF"/>
        </w:rPr>
      </w:pPr>
      <w:r w:rsidRPr="005E6FA5">
        <w:rPr>
          <w:color w:val="0000FF"/>
        </w:rPr>
        <w:t>Im Ergebnis entsteht für die Bürgerinnen und Bürger in 2022 kein zusätzlicher Erfüllungsaufwand.</w:t>
      </w:r>
    </w:p>
    <w:p w:rsidR="005208CD" w:rsidRPr="005E6FA5" w:rsidRDefault="005208CD" w:rsidP="00A855AA">
      <w:pPr>
        <w:pStyle w:val="VorblattTitelErfllungsaufwandWirtschaft"/>
      </w:pPr>
      <w:r w:rsidRPr="005E6FA5">
        <w:lastRenderedPageBreak/>
        <w:t>E.2 Erfüllungsaufwand für die Wirtschaft</w:t>
      </w:r>
    </w:p>
    <w:p w:rsidR="005208CD" w:rsidRPr="005E6FA5" w:rsidRDefault="005208CD" w:rsidP="005208CD">
      <w:pPr>
        <w:pStyle w:val="Text"/>
        <w:rPr>
          <w:color w:val="0000FF"/>
        </w:rPr>
      </w:pPr>
      <w:r w:rsidRPr="005E6FA5">
        <w:rPr>
          <w:color w:val="0000FF"/>
        </w:rPr>
        <w:t>Durch den Gesetzentwurf wird für die Wirtschaft keine Informationspflicht eingeführt, abgeschafft oder geändert. Durch die vorgesehene Regelung eines einmaligen Heizkostenzuschusses im Wohngeld entsteht der Wirtschaft kein Erfüllungsaufwand.</w:t>
      </w:r>
    </w:p>
    <w:p w:rsidR="005208CD" w:rsidRPr="005E6FA5" w:rsidRDefault="005208CD" w:rsidP="00A855AA">
      <w:pPr>
        <w:pStyle w:val="VorblattTitelErfllungsaufwandVerwaltung"/>
      </w:pPr>
      <w:r w:rsidRPr="005E6FA5">
        <w:t>E.3 Erfüllungsaufwand der Verwaltung</w:t>
      </w:r>
    </w:p>
    <w:p w:rsidR="005208CD" w:rsidRPr="005E6FA5" w:rsidRDefault="005208CD" w:rsidP="005208CD">
      <w:pPr>
        <w:pStyle w:val="Text"/>
        <w:rPr>
          <w:b/>
          <w:color w:val="0000FF"/>
        </w:rPr>
      </w:pPr>
      <w:r w:rsidRPr="005E6FA5">
        <w:rPr>
          <w:b/>
          <w:color w:val="0000FF"/>
        </w:rPr>
        <w:t xml:space="preserve">Bund </w:t>
      </w:r>
    </w:p>
    <w:p w:rsidR="005208CD" w:rsidRPr="005E6FA5" w:rsidRDefault="005208CD" w:rsidP="005208CD">
      <w:pPr>
        <w:pStyle w:val="Text"/>
        <w:rPr>
          <w:color w:val="0000FF"/>
        </w:rPr>
      </w:pPr>
      <w:r w:rsidRPr="005E6FA5">
        <w:rPr>
          <w:color w:val="0000FF"/>
        </w:rPr>
        <w:t>Für die Bundesverwaltung wird keine Vorgabe eingeführt, geändert oder abgeschafft.</w:t>
      </w:r>
    </w:p>
    <w:p w:rsidR="00797313" w:rsidRPr="005E6FA5" w:rsidRDefault="00797313" w:rsidP="005208CD">
      <w:pPr>
        <w:pStyle w:val="Text"/>
        <w:rPr>
          <w:color w:val="0000FF"/>
        </w:rPr>
      </w:pPr>
      <w:r w:rsidRPr="005E6FA5">
        <w:rPr>
          <w:color w:val="0000FF"/>
        </w:rPr>
        <w:t>Im Ergebnis entsteht für den Bund in 2022 kein zusätzlicher Erfüllungsaufwand.</w:t>
      </w:r>
    </w:p>
    <w:p w:rsidR="005208CD" w:rsidRPr="005E6FA5" w:rsidRDefault="005208CD" w:rsidP="005208CD">
      <w:pPr>
        <w:pStyle w:val="Text"/>
        <w:rPr>
          <w:b/>
          <w:color w:val="0000FF"/>
        </w:rPr>
      </w:pPr>
      <w:r w:rsidRPr="005E6FA5">
        <w:rPr>
          <w:b/>
          <w:color w:val="0000FF"/>
        </w:rPr>
        <w:t>Länder und Kommunen</w:t>
      </w:r>
    </w:p>
    <w:p w:rsidR="005208CD" w:rsidRPr="005E6FA5" w:rsidRDefault="005208CD" w:rsidP="005208CD">
      <w:pPr>
        <w:pStyle w:val="Text"/>
        <w:rPr>
          <w:color w:val="0000FF"/>
        </w:rPr>
      </w:pPr>
      <w:r w:rsidRPr="005E6FA5">
        <w:rPr>
          <w:color w:val="0000FF"/>
        </w:rPr>
        <w:t>Durch den Gesetzentwurf wird eine Vorgabe Gewährung eines einmaligen Heizkostenzuschusses eingeführt.</w:t>
      </w:r>
    </w:p>
    <w:p w:rsidR="005208CD" w:rsidRPr="005E6FA5" w:rsidRDefault="005208CD" w:rsidP="005208CD">
      <w:pPr>
        <w:pStyle w:val="Text"/>
        <w:rPr>
          <w:color w:val="0000FF"/>
        </w:rPr>
      </w:pPr>
      <w:r w:rsidRPr="005E6FA5">
        <w:rPr>
          <w:color w:val="0000FF"/>
        </w:rPr>
        <w:t xml:space="preserve">Der Verwaltungsaufwand für die Länder und die Kommunen beträgt einmalig rund […] Euro. </w:t>
      </w:r>
    </w:p>
    <w:p w:rsidR="005208CD" w:rsidRPr="005E6FA5" w:rsidRDefault="005208CD" w:rsidP="00A855AA">
      <w:pPr>
        <w:pStyle w:val="VorblattTitelWeitereKosten"/>
      </w:pPr>
      <w:r w:rsidRPr="005E6FA5">
        <w:t>F. Weitere Kosten</w:t>
      </w:r>
    </w:p>
    <w:p w:rsidR="005208CD" w:rsidRPr="005E6FA5" w:rsidRDefault="00C779E3" w:rsidP="00A855AA">
      <w:pPr>
        <w:pStyle w:val="Text"/>
        <w:rPr>
          <w:color w:val="0000FF"/>
        </w:rPr>
      </w:pPr>
      <w:r w:rsidRPr="005E6FA5">
        <w:rPr>
          <w:color w:val="0000FF"/>
        </w:rPr>
        <w:t>Auswirkungen auf Einzelpreise und das allgemeine Preisniveau, insbesondere auf das Verbraucherpreisniveau, sind nicht zu erwarten.</w:t>
      </w:r>
    </w:p>
    <w:p w:rsidR="005208CD" w:rsidRPr="005E6FA5" w:rsidRDefault="005208CD" w:rsidP="005208CD">
      <w:pPr>
        <w:sectPr w:rsidR="005208CD" w:rsidRPr="005E6FA5" w:rsidSect="003915B6">
          <w:headerReference w:type="default" r:id="rId8"/>
          <w:headerReference w:type="first" r:id="rId9"/>
          <w:pgSz w:w="11907" w:h="16839"/>
          <w:pgMar w:top="1134" w:right="1417" w:bottom="1134" w:left="1701" w:header="709" w:footer="709" w:gutter="0"/>
          <w:pgNumType w:start="1"/>
          <w:cols w:space="708"/>
          <w:titlePg/>
          <w:docGrid w:linePitch="360"/>
        </w:sectPr>
      </w:pPr>
    </w:p>
    <w:p w:rsidR="005208CD" w:rsidRPr="005E6FA5" w:rsidRDefault="005208CD">
      <w:pPr>
        <w:pStyle w:val="BezeichnungStammdokument"/>
      </w:pPr>
      <w:bookmarkStart w:id="5" w:name="ENORM_BEZ"/>
      <w:r w:rsidRPr="005E6FA5">
        <w:lastRenderedPageBreak/>
        <w:t>Entwurf eines Gesetzes</w:t>
      </w:r>
      <w:r w:rsidR="007215A7" w:rsidRPr="005E6FA5">
        <w:t xml:space="preserve"> </w:t>
      </w:r>
      <w:r w:rsidR="007215A7" w:rsidRPr="005E6FA5">
        <w:rPr>
          <w:color w:val="0000FF"/>
        </w:rPr>
        <w:t>zur Regelung eines einmaligen Heizkostenzuschusses im Wohngeld aufgrund stark gestiegener Energiekosten</w:t>
      </w:r>
      <w:bookmarkEnd w:id="5"/>
    </w:p>
    <w:p w:rsidR="005208CD" w:rsidRPr="005E6FA5" w:rsidRDefault="005208CD">
      <w:pPr>
        <w:pStyle w:val="Kurzbezeichnung-AbkrzungStammdokument"/>
      </w:pPr>
      <w:r w:rsidRPr="005E6FA5">
        <w:t>(</w:t>
      </w:r>
      <w:proofErr w:type="spellStart"/>
      <w:r w:rsidRPr="005E6FA5">
        <w:t>HeizkostenzuschussG</w:t>
      </w:r>
      <w:proofErr w:type="spellEnd"/>
      <w:r w:rsidRPr="005E6FA5">
        <w:t xml:space="preserve"> 2022 – </w:t>
      </w:r>
      <w:bookmarkStart w:id="6" w:name="ENORM_ABK"/>
      <w:proofErr w:type="spellStart"/>
      <w:r w:rsidRPr="005E6FA5">
        <w:t>HeizkZuschG</w:t>
      </w:r>
      <w:bookmarkEnd w:id="6"/>
      <w:proofErr w:type="spellEnd"/>
      <w:r w:rsidRPr="005E6FA5">
        <w:t>)</w:t>
      </w:r>
    </w:p>
    <w:p w:rsidR="005208CD" w:rsidRPr="005E6FA5" w:rsidRDefault="005208CD">
      <w:pPr>
        <w:pStyle w:val="AusfertigungsdatumStammdokument"/>
      </w:pPr>
      <w:r w:rsidRPr="005E6FA5">
        <w:t>Vom ...</w:t>
      </w:r>
    </w:p>
    <w:p w:rsidR="005208CD" w:rsidRPr="005E6FA5" w:rsidRDefault="005208CD">
      <w:pPr>
        <w:pStyle w:val="EingangsformelStandardStammdokument"/>
      </w:pPr>
      <w:r w:rsidRPr="005E6FA5">
        <w:t>Der Bundestag hat das folgende Gesetz beschlossen:</w:t>
      </w:r>
    </w:p>
    <w:p w:rsidR="005208CD" w:rsidRPr="005E6FA5" w:rsidRDefault="005208CD" w:rsidP="00980339">
      <w:pPr>
        <w:pStyle w:val="ParagraphBezeichner"/>
      </w:pPr>
    </w:p>
    <w:p w:rsidR="005208CD" w:rsidRPr="005E6FA5" w:rsidRDefault="007215A7">
      <w:pPr>
        <w:pStyle w:val="Paragraphberschrift"/>
        <w:rPr>
          <w:color w:val="0000FF"/>
        </w:rPr>
      </w:pPr>
      <w:r w:rsidRPr="005E6FA5">
        <w:rPr>
          <w:color w:val="0000FF"/>
        </w:rPr>
        <w:t>Zweck des Gesetzes</w:t>
      </w:r>
    </w:p>
    <w:p w:rsidR="007215A7" w:rsidRPr="005E6FA5" w:rsidRDefault="007215A7" w:rsidP="00F67B58">
      <w:pPr>
        <w:pStyle w:val="JuristischerAbsatznichtnummeriert"/>
        <w:ind w:left="425" w:firstLine="295"/>
        <w:rPr>
          <w:color w:val="0000FF"/>
        </w:rPr>
      </w:pPr>
      <w:r w:rsidRPr="005E6FA5">
        <w:rPr>
          <w:color w:val="0000FF"/>
        </w:rPr>
        <w:t>Zur Milderung von Härten, die durch den starken Anstieg der Energiekosten entstanden sind, wird für die Heizperiode 2021/2022 (Oktober 2021 bis März 2022) ein einmaliger Heizkostenzuschuss nach Maßgabe dieses Gesetzes gewährt.</w:t>
      </w:r>
    </w:p>
    <w:p w:rsidR="007215A7" w:rsidRPr="005E6FA5" w:rsidRDefault="007215A7" w:rsidP="007215A7">
      <w:pPr>
        <w:pStyle w:val="ParagraphBezeichner"/>
      </w:pPr>
    </w:p>
    <w:p w:rsidR="007215A7" w:rsidRPr="005E6FA5" w:rsidRDefault="00F67B58" w:rsidP="00F67B58">
      <w:pPr>
        <w:pStyle w:val="Paragraphberschrift"/>
        <w:rPr>
          <w:color w:val="0000FF"/>
        </w:rPr>
      </w:pPr>
      <w:r w:rsidRPr="005E6FA5">
        <w:rPr>
          <w:color w:val="0000FF"/>
        </w:rPr>
        <w:t>Anspruchsberechtigte und Höhe des einmaligen Heizkostenzuschusses</w:t>
      </w:r>
    </w:p>
    <w:p w:rsidR="00F67B58" w:rsidRPr="005E6FA5" w:rsidRDefault="00F67B58" w:rsidP="00F67B58">
      <w:pPr>
        <w:pStyle w:val="JuristischerAbsatznichtnummeriert"/>
        <w:rPr>
          <w:color w:val="0000FF"/>
        </w:rPr>
      </w:pPr>
      <w:r w:rsidRPr="005E6FA5">
        <w:rPr>
          <w:color w:val="0000FF"/>
        </w:rPr>
        <w:t xml:space="preserve"> Anspruch auf einen einmaligen Heizkostenzuschuss haben wohngeldberechtigte Personen nach § 3 Wohngeldgesetz und zu berücksichtigende Haushaltsmitglieder nach § 6 Wohngeldgesetz in Verbindung mit § 5 Wohngeldgesetz. Der einmalige Heizkostenzuschuss beträgt für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4395"/>
      </w:tblGrid>
      <w:tr w:rsidR="00F67B58" w:rsidRPr="005E6FA5" w:rsidTr="00F67B58">
        <w:tc>
          <w:tcPr>
            <w:tcW w:w="4394" w:type="dxa"/>
            <w:shd w:val="clear" w:color="auto" w:fill="auto"/>
          </w:tcPr>
          <w:p w:rsidR="00F67B58" w:rsidRPr="005E6FA5" w:rsidRDefault="00F67B58" w:rsidP="00F67B58">
            <w:pPr>
              <w:pStyle w:val="TabelleText"/>
            </w:pPr>
            <w:r w:rsidRPr="005E6FA5">
              <w:t>eine zu berücksichtigende Person</w:t>
            </w:r>
          </w:p>
        </w:tc>
        <w:tc>
          <w:tcPr>
            <w:tcW w:w="4395" w:type="dxa"/>
            <w:shd w:val="clear" w:color="auto" w:fill="auto"/>
          </w:tcPr>
          <w:p w:rsidR="00F67B58" w:rsidRPr="005E6FA5" w:rsidRDefault="00F67B58" w:rsidP="00F67B58">
            <w:pPr>
              <w:pStyle w:val="TabelleText"/>
            </w:pPr>
            <w:r w:rsidRPr="005E6FA5">
              <w:t>135 Euro,</w:t>
            </w:r>
          </w:p>
        </w:tc>
      </w:tr>
      <w:tr w:rsidR="00F67B58" w:rsidRPr="005E6FA5" w:rsidTr="00F67B58">
        <w:tc>
          <w:tcPr>
            <w:tcW w:w="4394" w:type="dxa"/>
            <w:shd w:val="clear" w:color="auto" w:fill="auto"/>
          </w:tcPr>
          <w:p w:rsidR="00F67B58" w:rsidRPr="005E6FA5" w:rsidRDefault="00F67B58" w:rsidP="00F67B58">
            <w:pPr>
              <w:pStyle w:val="TabelleText"/>
            </w:pPr>
            <w:r w:rsidRPr="005E6FA5">
              <w:t>zwei zu berücksichtigende Personen</w:t>
            </w:r>
          </w:p>
        </w:tc>
        <w:tc>
          <w:tcPr>
            <w:tcW w:w="4395" w:type="dxa"/>
            <w:shd w:val="clear" w:color="auto" w:fill="auto"/>
          </w:tcPr>
          <w:p w:rsidR="00F67B58" w:rsidRPr="005E6FA5" w:rsidRDefault="00F67B58" w:rsidP="00F67B58">
            <w:pPr>
              <w:pStyle w:val="TabelleText"/>
            </w:pPr>
            <w:r w:rsidRPr="005E6FA5">
              <w:t>175 Euro und</w:t>
            </w:r>
          </w:p>
        </w:tc>
      </w:tr>
      <w:tr w:rsidR="00F67B58" w:rsidRPr="005E6FA5" w:rsidTr="00F67B58">
        <w:tc>
          <w:tcPr>
            <w:tcW w:w="4394" w:type="dxa"/>
            <w:shd w:val="clear" w:color="auto" w:fill="auto"/>
          </w:tcPr>
          <w:p w:rsidR="00F67B58" w:rsidRPr="005E6FA5" w:rsidRDefault="00F67B58" w:rsidP="00F67B58">
            <w:pPr>
              <w:pStyle w:val="TabelleText"/>
            </w:pPr>
            <w:r w:rsidRPr="005E6FA5">
              <w:t xml:space="preserve">jede weitere zu berücksichtigende Person zusätzlich </w:t>
            </w:r>
          </w:p>
        </w:tc>
        <w:tc>
          <w:tcPr>
            <w:tcW w:w="4395" w:type="dxa"/>
            <w:shd w:val="clear" w:color="auto" w:fill="auto"/>
          </w:tcPr>
          <w:p w:rsidR="00F67B58" w:rsidRPr="005E6FA5" w:rsidRDefault="00F67B58" w:rsidP="00F67B58">
            <w:pPr>
              <w:pStyle w:val="TabelleText"/>
            </w:pPr>
            <w:r w:rsidRPr="005E6FA5">
              <w:t>35 Euro.</w:t>
            </w:r>
          </w:p>
        </w:tc>
      </w:tr>
    </w:tbl>
    <w:p w:rsidR="00012DCE" w:rsidRPr="005E6FA5" w:rsidRDefault="00012DCE" w:rsidP="00012DCE">
      <w:pPr>
        <w:pStyle w:val="ParagraphBezeichner"/>
      </w:pPr>
    </w:p>
    <w:p w:rsidR="00012DCE" w:rsidRPr="005E6FA5" w:rsidRDefault="00012DCE" w:rsidP="00012DCE">
      <w:pPr>
        <w:pStyle w:val="Paragraphberschrift"/>
        <w:rPr>
          <w:color w:val="0000FF"/>
        </w:rPr>
      </w:pPr>
      <w:r w:rsidRPr="005E6FA5">
        <w:rPr>
          <w:color w:val="0000FF"/>
        </w:rPr>
        <w:t>Leistung eines einmaligen Heizkostenzuschusses im Wohngeld</w:t>
      </w:r>
    </w:p>
    <w:p w:rsidR="005208CD" w:rsidRPr="005E6FA5" w:rsidRDefault="00012DCE" w:rsidP="00012DCE">
      <w:pPr>
        <w:pStyle w:val="JuristischerAbsatznichtnummeriert"/>
        <w:rPr>
          <w:color w:val="0000FF"/>
        </w:rPr>
      </w:pPr>
      <w:r w:rsidRPr="005E6FA5">
        <w:rPr>
          <w:color w:val="0000FF"/>
        </w:rPr>
        <w:t>Wurde Wohngeld bewilligt und liegt mindestens ein Monat des Bewilligungszeitraums in der Zeit vom 1. Oktober 2021 bis zum 31.März 2022, ist durch die für die Bewilligung von Wohngeld zuständige Behörde für diesen Zeitraum von Amts wegen ein einmaliger Heizkostenzuschuss zu leisten. Die Höhe des Heizkostenzuschusses richtet sich nach der Anzahl der zu berücksichtigenden Personen.</w:t>
      </w:r>
    </w:p>
    <w:p w:rsidR="00012DCE" w:rsidRPr="005E6FA5" w:rsidRDefault="00012DCE" w:rsidP="00012DCE">
      <w:pPr>
        <w:pStyle w:val="NummerierungStufe1"/>
        <w:sectPr w:rsidR="00012DCE" w:rsidRPr="005E6FA5" w:rsidSect="003915B6">
          <w:pgSz w:w="11907" w:h="16839"/>
          <w:pgMar w:top="1134" w:right="1417" w:bottom="1134" w:left="1701" w:header="709" w:footer="709" w:gutter="0"/>
          <w:cols w:space="708"/>
          <w:docGrid w:linePitch="360"/>
        </w:sectPr>
      </w:pPr>
    </w:p>
    <w:p w:rsidR="00012DCE" w:rsidRPr="005E6FA5" w:rsidRDefault="00012DCE" w:rsidP="00012DCE">
      <w:pPr>
        <w:pStyle w:val="ParagraphBezeichner"/>
      </w:pPr>
    </w:p>
    <w:p w:rsidR="00012DCE" w:rsidRPr="005E6FA5" w:rsidRDefault="00012DCE" w:rsidP="00012DCE">
      <w:pPr>
        <w:pStyle w:val="Paragraphberschrift"/>
      </w:pPr>
      <w:r w:rsidRPr="005E6FA5">
        <w:rPr>
          <w:color w:val="0000FF"/>
        </w:rPr>
        <w:t>Zu berücksichtigende Personen</w:t>
      </w:r>
    </w:p>
    <w:p w:rsidR="00012DCE" w:rsidRPr="005E6FA5" w:rsidRDefault="00012DCE" w:rsidP="00012DCE">
      <w:pPr>
        <w:pStyle w:val="JuristischerAbsatznichtnummeriert"/>
        <w:rPr>
          <w:color w:val="0000FF"/>
        </w:rPr>
      </w:pPr>
      <w:r w:rsidRPr="005E6FA5">
        <w:rPr>
          <w:color w:val="0000FF"/>
        </w:rPr>
        <w:t>Die Anzahl der für die Berechnung des einmaligen Heizkostenzuschusses zu berücksichtigenden Personen richtet sich nach den zu berücksichtigenden Haushaltsmitgliedern nach § 6 Wohngeldgesetz in Verbindung mit § 5 Wohngeldgesetz, für die im Sinne des § 3 Satz 1 Wohngeld bewilligt wurde. Betrifft die Wohngeldbewilligung den Zeitraum 1. Oktober 2021 bis 31. März 2022 und kommt es innerhalb dieses Zeitraums zu einer Veränderung der Anzahl der zu berücksichtigenden Personen, ist der erste Monat des Zeitraums 1. Oktober 2021 bis 31. März 2022 maßgebend, für den Wohngeld bewilligt wurde.</w:t>
      </w:r>
    </w:p>
    <w:p w:rsidR="00012DCE" w:rsidRPr="005E6FA5" w:rsidRDefault="00012DCE" w:rsidP="00012DCE">
      <w:pPr>
        <w:pStyle w:val="ParagraphBezeichner"/>
      </w:pPr>
    </w:p>
    <w:p w:rsidR="00012DCE" w:rsidRPr="005E6FA5" w:rsidRDefault="00E31293" w:rsidP="00012DCE">
      <w:pPr>
        <w:pStyle w:val="Paragraphberschrift"/>
      </w:pPr>
      <w:r w:rsidRPr="005E6FA5">
        <w:rPr>
          <w:color w:val="0000FF"/>
        </w:rPr>
        <w:t>Leist</w:t>
      </w:r>
      <w:r w:rsidR="00960A78" w:rsidRPr="005E6FA5">
        <w:rPr>
          <w:color w:val="0000FF"/>
        </w:rPr>
        <w:t>ung</w:t>
      </w:r>
      <w:r w:rsidR="00012DCE" w:rsidRPr="005E6FA5">
        <w:rPr>
          <w:color w:val="0000FF"/>
        </w:rPr>
        <w:t>sempfänger</w:t>
      </w:r>
    </w:p>
    <w:p w:rsidR="00012DCE" w:rsidRPr="005E6FA5" w:rsidRDefault="00012DCE" w:rsidP="00012DCE">
      <w:pPr>
        <w:pStyle w:val="JuristischerAbsatznichtnummeriert"/>
        <w:rPr>
          <w:color w:val="0000FF"/>
        </w:rPr>
      </w:pPr>
      <w:r w:rsidRPr="005E6FA5">
        <w:rPr>
          <w:color w:val="0000FF"/>
        </w:rPr>
        <w:t>Der einmalige Heizkostenzuschuss wird nur an die wohngeldberechtigte Person oder an ein anderes zu berücksichtigendes Haushaltsmitglied ge</w:t>
      </w:r>
      <w:r w:rsidR="00E31293" w:rsidRPr="005E6FA5">
        <w:rPr>
          <w:color w:val="0000FF"/>
        </w:rPr>
        <w:t>leistet</w:t>
      </w:r>
      <w:r w:rsidRPr="005E6FA5">
        <w:rPr>
          <w:color w:val="0000FF"/>
        </w:rPr>
        <w:t>. Im Übrigen bleibt § 26 des Wohngeldgesetzes unberührt.</w:t>
      </w:r>
    </w:p>
    <w:p w:rsidR="00012DCE" w:rsidRPr="005E6FA5" w:rsidRDefault="00012DCE" w:rsidP="00012DCE">
      <w:pPr>
        <w:pStyle w:val="ParagraphBezeichner"/>
      </w:pPr>
    </w:p>
    <w:p w:rsidR="002F7AAA" w:rsidRPr="005E6FA5" w:rsidRDefault="002F7AAA" w:rsidP="002F7AAA">
      <w:pPr>
        <w:pStyle w:val="Paragraphberschrift"/>
        <w:rPr>
          <w:color w:val="0000FF"/>
        </w:rPr>
      </w:pPr>
      <w:r w:rsidRPr="005E6FA5">
        <w:rPr>
          <w:color w:val="0000FF"/>
        </w:rPr>
        <w:t>Rückforderung des einmaligen Heizkostenzuschusses</w:t>
      </w:r>
    </w:p>
    <w:p w:rsidR="002F7AAA" w:rsidRPr="005E6FA5" w:rsidRDefault="002F7AAA" w:rsidP="002F7AAA">
      <w:pPr>
        <w:pStyle w:val="JuristischerAbsatznichtnummeriert"/>
        <w:rPr>
          <w:color w:val="0000FF"/>
        </w:rPr>
      </w:pPr>
      <w:r w:rsidRPr="005E6FA5">
        <w:rPr>
          <w:color w:val="0000FF"/>
        </w:rPr>
        <w:t xml:space="preserve">Im Falle der Aufhebung oder Unwirksamkeit des Wohngeldbescheides, welcher der Wohngeldbewilligung im Sinne des § 3 Satz 1 zu Grunde liegt, </w:t>
      </w:r>
      <w:r w:rsidR="00181110" w:rsidRPr="005E6FA5">
        <w:rPr>
          <w:color w:val="0000FF"/>
        </w:rPr>
        <w:t>erfolgt keine Aufhebung der</w:t>
      </w:r>
      <w:r w:rsidR="00981827" w:rsidRPr="005E6FA5">
        <w:rPr>
          <w:color w:val="0000FF"/>
        </w:rPr>
        <w:t xml:space="preserve"> </w:t>
      </w:r>
      <w:r w:rsidR="00063587" w:rsidRPr="005E6FA5">
        <w:rPr>
          <w:color w:val="0000FF"/>
        </w:rPr>
        <w:t xml:space="preserve">Bewilligung </w:t>
      </w:r>
      <w:r w:rsidR="00E31293" w:rsidRPr="005E6FA5">
        <w:rPr>
          <w:color w:val="0000FF"/>
        </w:rPr>
        <w:t xml:space="preserve">und Rückforderung </w:t>
      </w:r>
      <w:r w:rsidR="00063587" w:rsidRPr="005E6FA5">
        <w:rPr>
          <w:color w:val="0000FF"/>
        </w:rPr>
        <w:t xml:space="preserve">des </w:t>
      </w:r>
      <w:r w:rsidRPr="005E6FA5">
        <w:rPr>
          <w:color w:val="0000FF"/>
        </w:rPr>
        <w:t>einmalige</w:t>
      </w:r>
      <w:r w:rsidR="00063587" w:rsidRPr="005E6FA5">
        <w:rPr>
          <w:color w:val="0000FF"/>
        </w:rPr>
        <w:t>n</w:t>
      </w:r>
      <w:r w:rsidRPr="005E6FA5">
        <w:rPr>
          <w:color w:val="0000FF"/>
        </w:rPr>
        <w:t xml:space="preserve"> Heizkostenzuschuss</w:t>
      </w:r>
      <w:r w:rsidR="00063587" w:rsidRPr="005E6FA5">
        <w:rPr>
          <w:color w:val="0000FF"/>
        </w:rPr>
        <w:t>es</w:t>
      </w:r>
      <w:r w:rsidRPr="005E6FA5">
        <w:rPr>
          <w:color w:val="0000FF"/>
        </w:rPr>
        <w:t xml:space="preserve">. Folgt auf </w:t>
      </w:r>
      <w:r w:rsidR="00960A78" w:rsidRPr="005E6FA5">
        <w:rPr>
          <w:color w:val="0000FF"/>
        </w:rPr>
        <w:t xml:space="preserve">die Fälle des Satzes 1 </w:t>
      </w:r>
      <w:r w:rsidRPr="005E6FA5">
        <w:rPr>
          <w:color w:val="0000FF"/>
        </w:rPr>
        <w:t xml:space="preserve">eine Neuentscheidung </w:t>
      </w:r>
      <w:r w:rsidR="000E0091" w:rsidRPr="005E6FA5">
        <w:rPr>
          <w:color w:val="0000FF"/>
        </w:rPr>
        <w:t>über Wohngeld</w:t>
      </w:r>
      <w:r w:rsidR="007221EE" w:rsidRPr="005E6FA5">
        <w:rPr>
          <w:color w:val="0000FF"/>
        </w:rPr>
        <w:t>,</w:t>
      </w:r>
      <w:r w:rsidR="00063587" w:rsidRPr="005E6FA5">
        <w:rPr>
          <w:color w:val="0000FF"/>
        </w:rPr>
        <w:t xml:space="preserve"> </w:t>
      </w:r>
      <w:r w:rsidR="000E0091" w:rsidRPr="005E6FA5">
        <w:rPr>
          <w:color w:val="0000FF"/>
        </w:rPr>
        <w:t xml:space="preserve">ist über die Leistung </w:t>
      </w:r>
      <w:proofErr w:type="gramStart"/>
      <w:r w:rsidR="000E0091" w:rsidRPr="005E6FA5">
        <w:rPr>
          <w:color w:val="0000FF"/>
        </w:rPr>
        <w:t xml:space="preserve">nach </w:t>
      </w:r>
      <w:r w:rsidR="00063587" w:rsidRPr="005E6FA5">
        <w:rPr>
          <w:color w:val="0000FF"/>
        </w:rPr>
        <w:t> §</w:t>
      </w:r>
      <w:proofErr w:type="gramEnd"/>
      <w:r w:rsidR="000E0091" w:rsidRPr="005E6FA5">
        <w:rPr>
          <w:color w:val="0000FF"/>
        </w:rPr>
        <w:t xml:space="preserve"> 3 Satz 1 nicht neu zu entscheiden</w:t>
      </w:r>
      <w:r w:rsidRPr="005E6FA5">
        <w:rPr>
          <w:color w:val="0000FF"/>
        </w:rPr>
        <w:t>.</w:t>
      </w:r>
    </w:p>
    <w:p w:rsidR="002F7AAA" w:rsidRPr="005E6FA5" w:rsidRDefault="002F7AAA" w:rsidP="002F7AAA">
      <w:pPr>
        <w:pStyle w:val="ParagraphBezeichner"/>
      </w:pPr>
    </w:p>
    <w:p w:rsidR="002F7AAA" w:rsidRPr="005E6FA5" w:rsidRDefault="002F7AAA" w:rsidP="002F7AAA">
      <w:pPr>
        <w:pStyle w:val="Paragraphberschrift"/>
      </w:pPr>
      <w:r w:rsidRPr="005E6FA5">
        <w:rPr>
          <w:color w:val="0000FF"/>
        </w:rPr>
        <w:t>Erstattung des einmaligen Heizkostenzuschusses durch den Bund</w:t>
      </w:r>
    </w:p>
    <w:p w:rsidR="002F7AAA" w:rsidRPr="005E6FA5" w:rsidRDefault="002F7AAA" w:rsidP="002F7AAA">
      <w:pPr>
        <w:pStyle w:val="JuristischerAbsatznichtnummeriert"/>
        <w:rPr>
          <w:color w:val="0000FF"/>
        </w:rPr>
      </w:pPr>
      <w:r w:rsidRPr="005E6FA5">
        <w:rPr>
          <w:color w:val="0000FF"/>
        </w:rPr>
        <w:t xml:space="preserve">Einmalige Heizkostenzuschüsse, die ein Land aufgrund dieses Gesetzes gewährt, werden ihm vom Bund erstattet. </w:t>
      </w:r>
    </w:p>
    <w:p w:rsidR="002F7AAA" w:rsidRPr="005E6FA5" w:rsidRDefault="002F7AAA" w:rsidP="002F7AAA">
      <w:pPr>
        <w:pStyle w:val="ParagraphBezeichner"/>
      </w:pPr>
    </w:p>
    <w:p w:rsidR="002F7AAA" w:rsidRPr="005E6FA5" w:rsidRDefault="002F7AAA" w:rsidP="002F7AAA">
      <w:pPr>
        <w:pStyle w:val="Paragraphberschrift"/>
      </w:pPr>
      <w:r w:rsidRPr="005E6FA5">
        <w:rPr>
          <w:color w:val="0000FF"/>
        </w:rPr>
        <w:t>Anrechnung bei anderen Sozialleistungen</w:t>
      </w:r>
    </w:p>
    <w:p w:rsidR="002F7AAA" w:rsidRPr="005E6FA5" w:rsidRDefault="002F7AAA" w:rsidP="002F7AAA">
      <w:pPr>
        <w:pStyle w:val="JuristischerAbsatznichtnummeriert"/>
        <w:rPr>
          <w:color w:val="0000FF"/>
        </w:rPr>
      </w:pPr>
      <w:r w:rsidRPr="005E6FA5">
        <w:rPr>
          <w:color w:val="0000FF"/>
        </w:rPr>
        <w:t>Der einmalige Heizkostenzuschuss ist bei Sozialleistungen, deren Zahlung von anderen Einkommen abhängig ist, nicht als Einkommen zu berücksichtigen.</w:t>
      </w:r>
    </w:p>
    <w:p w:rsidR="002F7AAA" w:rsidRPr="005E6FA5" w:rsidRDefault="002F7AAA" w:rsidP="002F7AAA">
      <w:pPr>
        <w:pStyle w:val="ParagraphBezeichner"/>
      </w:pPr>
    </w:p>
    <w:p w:rsidR="002F7AAA" w:rsidRPr="005E6FA5" w:rsidRDefault="002F7AAA" w:rsidP="002F7AAA">
      <w:pPr>
        <w:pStyle w:val="Paragraphberschrift"/>
      </w:pPr>
      <w:r w:rsidRPr="005E6FA5">
        <w:rPr>
          <w:color w:val="0000FF"/>
        </w:rPr>
        <w:t>Inkrafttreten, Außerkrafttreten</w:t>
      </w:r>
    </w:p>
    <w:p w:rsidR="002F7AAA" w:rsidRPr="005E6FA5" w:rsidRDefault="002F7AAA" w:rsidP="002F7AAA">
      <w:pPr>
        <w:pStyle w:val="JuristischerAbsatznichtnummeriert"/>
        <w:rPr>
          <w:color w:val="0000FF"/>
        </w:rPr>
      </w:pPr>
      <w:r w:rsidRPr="005E6FA5">
        <w:rPr>
          <w:color w:val="0000FF"/>
        </w:rPr>
        <w:t xml:space="preserve">Dieses Gesetz tritt </w:t>
      </w:r>
      <w:r w:rsidR="001E6A70" w:rsidRPr="005E6FA5">
        <w:rPr>
          <w:color w:val="0000FF"/>
        </w:rPr>
        <w:t>a</w:t>
      </w:r>
      <w:r w:rsidRPr="005E6FA5">
        <w:rPr>
          <w:color w:val="0000FF"/>
        </w:rPr>
        <w:t>m 1. Juni 2022 in Kraft. Es tritt mit Ablauf des 31. Dezember 2023 außer Kraft.</w:t>
      </w:r>
    </w:p>
    <w:p w:rsidR="007F31AD" w:rsidRPr="005E6FA5" w:rsidRDefault="007F31AD" w:rsidP="007F31AD">
      <w:pPr>
        <w:sectPr w:rsidR="007F31AD" w:rsidRPr="005E6FA5" w:rsidSect="003915B6">
          <w:pgSz w:w="11907" w:h="16839"/>
          <w:pgMar w:top="1134" w:right="1417" w:bottom="1134" w:left="1701" w:header="709" w:footer="709" w:gutter="0"/>
          <w:cols w:space="708"/>
          <w:docGrid w:linePitch="360"/>
        </w:sectPr>
      </w:pPr>
    </w:p>
    <w:p w:rsidR="005208CD" w:rsidRPr="005E6FA5" w:rsidRDefault="005208CD" w:rsidP="00E0494D">
      <w:pPr>
        <w:pStyle w:val="BegrndungTitel"/>
      </w:pPr>
      <w:r w:rsidRPr="005E6FA5">
        <w:t>Begründung</w:t>
      </w:r>
    </w:p>
    <w:p w:rsidR="005208CD" w:rsidRPr="005E6FA5" w:rsidRDefault="005208CD" w:rsidP="00E0494D">
      <w:pPr>
        <w:pStyle w:val="BegrndungAllgemeinerTeil"/>
      </w:pPr>
      <w:r w:rsidRPr="005E6FA5">
        <w:t>A. Allgemeiner Teil</w:t>
      </w:r>
    </w:p>
    <w:p w:rsidR="005208CD" w:rsidRPr="005E6FA5" w:rsidRDefault="005208CD" w:rsidP="005208CD">
      <w:pPr>
        <w:pStyle w:val="berschriftrmischBegrndung"/>
      </w:pPr>
      <w:r w:rsidRPr="005E6FA5">
        <w:t>Zielsetzung und Notwendigkeit der Regelungen</w:t>
      </w:r>
    </w:p>
    <w:p w:rsidR="0029468E" w:rsidRPr="005E6FA5" w:rsidRDefault="0029468E" w:rsidP="0029468E">
      <w:pPr>
        <w:pStyle w:val="Text"/>
        <w:rPr>
          <w:color w:val="0000FF"/>
        </w:rPr>
      </w:pPr>
      <w:r w:rsidRPr="005E6FA5">
        <w:rPr>
          <w:color w:val="0000FF"/>
        </w:rPr>
        <w:t>Durch das Wohngeld werden einkommensschwächere Haushalte bei den Wohnkosten entlastet. Im Vergleich zu Haushalten mit mittleren und hohen Einkommen ist bei Haushalten mit niedrigeren Einkommen der Anteil der Wohnkosten am verfügbaren Einkommen zum Teil deutlich höher. Erhebliche Preissteigerungen bei den Heizkosten belasten daher diese Haushalte durchschnittlich stärker als Haushalte mit mittleren oder hohen Einkommen.</w:t>
      </w:r>
    </w:p>
    <w:p w:rsidR="0029468E" w:rsidRPr="005E6FA5" w:rsidRDefault="00C0721B" w:rsidP="0029468E">
      <w:pPr>
        <w:pStyle w:val="Text"/>
        <w:rPr>
          <w:color w:val="0000FF"/>
        </w:rPr>
      </w:pPr>
      <w:r w:rsidRPr="005E6FA5">
        <w:rPr>
          <w:color w:val="0000FF"/>
        </w:rPr>
        <w:t>Im Rahmen des Wohngeldes we</w:t>
      </w:r>
      <w:r w:rsidR="0029468E" w:rsidRPr="005E6FA5">
        <w:rPr>
          <w:color w:val="0000FF"/>
        </w:rPr>
        <w:t>rd</w:t>
      </w:r>
      <w:r w:rsidRPr="005E6FA5">
        <w:rPr>
          <w:color w:val="0000FF"/>
        </w:rPr>
        <w:t>en</w:t>
      </w:r>
      <w:r w:rsidR="0029468E" w:rsidRPr="005E6FA5">
        <w:rPr>
          <w:color w:val="0000FF"/>
        </w:rPr>
        <w:t xml:space="preserve"> derzeit bei der zu berücksichtigenden Miete d</w:t>
      </w:r>
      <w:r w:rsidRPr="005E6FA5">
        <w:rPr>
          <w:color w:val="0000FF"/>
        </w:rPr>
        <w:t>i</w:t>
      </w:r>
      <w:r w:rsidR="0029468E" w:rsidRPr="005E6FA5">
        <w:rPr>
          <w:color w:val="0000FF"/>
        </w:rPr>
        <w:t xml:space="preserve">e Bruttokaltmiete einschließlich kalter Betriebskosten gemäß § 11 Absatz 1 Wohngeldgesetz (WoGG) </w:t>
      </w:r>
      <w:r w:rsidRPr="005E6FA5">
        <w:rPr>
          <w:color w:val="0000FF"/>
        </w:rPr>
        <w:t xml:space="preserve">und </w:t>
      </w:r>
      <w:r w:rsidR="0029468E" w:rsidRPr="005E6FA5">
        <w:rPr>
          <w:color w:val="0000FF"/>
        </w:rPr>
        <w:t xml:space="preserve">die zum 1. Januar 2021 im Kontext der CO2-Bepreisung eingeführte CO2-Komponente berücksichtigt. </w:t>
      </w:r>
      <w:r w:rsidRPr="005E6FA5">
        <w:rPr>
          <w:color w:val="0000FF"/>
        </w:rPr>
        <w:t>B</w:t>
      </w:r>
      <w:r w:rsidR="0029468E" w:rsidRPr="005E6FA5">
        <w:rPr>
          <w:color w:val="0000FF"/>
        </w:rPr>
        <w:t xml:space="preserve">ei der Wohngeldberechnung </w:t>
      </w:r>
      <w:r w:rsidRPr="005E6FA5">
        <w:rPr>
          <w:color w:val="0000FF"/>
        </w:rPr>
        <w:t xml:space="preserve">bleiben </w:t>
      </w:r>
      <w:r w:rsidR="0029468E" w:rsidRPr="005E6FA5">
        <w:rPr>
          <w:color w:val="0000FF"/>
        </w:rPr>
        <w:t>die Heizkosten</w:t>
      </w:r>
      <w:r w:rsidRPr="005E6FA5">
        <w:rPr>
          <w:color w:val="0000FF"/>
        </w:rPr>
        <w:t>, anders als im Rahmen der Grundsicherungssysteme,</w:t>
      </w:r>
      <w:r w:rsidR="0029468E" w:rsidRPr="005E6FA5">
        <w:rPr>
          <w:color w:val="0000FF"/>
        </w:rPr>
        <w:t xml:space="preserve"> außer Betracht.</w:t>
      </w:r>
    </w:p>
    <w:p w:rsidR="005208CD" w:rsidRPr="005E6FA5" w:rsidRDefault="0029468E" w:rsidP="00E0494D">
      <w:pPr>
        <w:pStyle w:val="Text"/>
        <w:rPr>
          <w:color w:val="0000FF"/>
        </w:rPr>
      </w:pPr>
      <w:r w:rsidRPr="005E6FA5">
        <w:rPr>
          <w:color w:val="0000FF"/>
        </w:rPr>
        <w:t xml:space="preserve">Aufgrund der im Verlauf des Jahres 2021 im Vergleich zu Vorgängerjahren </w:t>
      </w:r>
      <w:r w:rsidR="00D502D2" w:rsidRPr="005E6FA5">
        <w:rPr>
          <w:color w:val="0000FF"/>
        </w:rPr>
        <w:t>überproportional</w:t>
      </w:r>
      <w:r w:rsidRPr="005E6FA5">
        <w:rPr>
          <w:color w:val="0000FF"/>
        </w:rPr>
        <w:t xml:space="preserve"> gestiegenen Energiekosten ist zu erwarten, dass im Rahmen der Nebenkostenabrech</w:t>
      </w:r>
      <w:r w:rsidR="00D502D2" w:rsidRPr="005E6FA5">
        <w:rPr>
          <w:color w:val="0000FF"/>
        </w:rPr>
        <w:t>n</w:t>
      </w:r>
      <w:r w:rsidRPr="005E6FA5">
        <w:rPr>
          <w:color w:val="0000FF"/>
        </w:rPr>
        <w:t>ungen hohe Nachzahlungen mit monatlich höheren Abschlagszahlungen zeitlich zusammentreffen. Mit dem einmaligen Heizkostenzuschuss im Wohngeld will die Bundesregierung</w:t>
      </w:r>
      <w:r w:rsidR="00C0721B" w:rsidRPr="005E6FA5">
        <w:rPr>
          <w:color w:val="0000FF"/>
        </w:rPr>
        <w:t xml:space="preserve"> die</w:t>
      </w:r>
      <w:r w:rsidRPr="005E6FA5">
        <w:rPr>
          <w:color w:val="0000FF"/>
        </w:rPr>
        <w:t xml:space="preserve"> </w:t>
      </w:r>
      <w:r w:rsidR="00C0721B" w:rsidRPr="005E6FA5">
        <w:rPr>
          <w:color w:val="0000FF"/>
        </w:rPr>
        <w:t xml:space="preserve">mit dem starken </w:t>
      </w:r>
      <w:r w:rsidR="006A6170" w:rsidRPr="005E6FA5">
        <w:rPr>
          <w:color w:val="0000FF"/>
        </w:rPr>
        <w:t>A</w:t>
      </w:r>
      <w:r w:rsidR="00C0721B" w:rsidRPr="005E6FA5">
        <w:rPr>
          <w:color w:val="0000FF"/>
        </w:rPr>
        <w:t>nstieg</w:t>
      </w:r>
      <w:r w:rsidRPr="005E6FA5">
        <w:rPr>
          <w:color w:val="0000FF"/>
        </w:rPr>
        <w:t xml:space="preserve"> der Energiekosten, </w:t>
      </w:r>
      <w:r w:rsidR="00C0721B" w:rsidRPr="005E6FA5">
        <w:rPr>
          <w:color w:val="0000FF"/>
        </w:rPr>
        <w:t>(</w:t>
      </w:r>
      <w:r w:rsidRPr="005E6FA5">
        <w:rPr>
          <w:color w:val="0000FF"/>
        </w:rPr>
        <w:t>Heizöl, Gas und Fernwärme</w:t>
      </w:r>
      <w:r w:rsidR="00C0721B" w:rsidRPr="005E6FA5">
        <w:rPr>
          <w:color w:val="0000FF"/>
        </w:rPr>
        <w:t>)</w:t>
      </w:r>
      <w:r w:rsidRPr="005E6FA5">
        <w:rPr>
          <w:color w:val="0000FF"/>
        </w:rPr>
        <w:t xml:space="preserve"> verbundenen finanziellen Lasten</w:t>
      </w:r>
      <w:r w:rsidR="00C0721B" w:rsidRPr="005E6FA5">
        <w:rPr>
          <w:color w:val="0000FF"/>
        </w:rPr>
        <w:t xml:space="preserve"> für </w:t>
      </w:r>
      <w:r w:rsidR="00B1553A" w:rsidRPr="005E6FA5">
        <w:rPr>
          <w:color w:val="0000FF"/>
        </w:rPr>
        <w:t>wohngeldberechtigte Haushalte</w:t>
      </w:r>
      <w:r w:rsidRPr="005E6FA5">
        <w:rPr>
          <w:color w:val="0000FF"/>
        </w:rPr>
        <w:t xml:space="preserve"> abfedern.</w:t>
      </w:r>
    </w:p>
    <w:p w:rsidR="005208CD" w:rsidRPr="005E6FA5" w:rsidRDefault="005208CD" w:rsidP="00E0494D">
      <w:pPr>
        <w:pStyle w:val="berschriftrmischBegrndung"/>
      </w:pPr>
      <w:r w:rsidRPr="005E6FA5">
        <w:t>Wesentlicher Inhalt des Entwurfs</w:t>
      </w:r>
    </w:p>
    <w:p w:rsidR="0029468E" w:rsidRPr="005E6FA5" w:rsidRDefault="0029468E" w:rsidP="0029468E">
      <w:pPr>
        <w:pStyle w:val="Text"/>
        <w:rPr>
          <w:color w:val="0000FF"/>
        </w:rPr>
      </w:pPr>
      <w:r w:rsidRPr="005E6FA5">
        <w:rPr>
          <w:color w:val="0000FF"/>
        </w:rPr>
        <w:t xml:space="preserve">Der Gesetzentwurf sieht einen nach der Personenzahl gestaffelten einmaligen Zuschuss als Ausgleich für die erhöhten Heizkosten der Heizperiode 2021/2022 vor. Maßgebend ist die Wohngeldbewilligung in mindestens einem der Monate Oktober 2021 bis März 2022. </w:t>
      </w:r>
      <w:r w:rsidR="001E6A70" w:rsidRPr="005E6FA5">
        <w:rPr>
          <w:color w:val="0000FF"/>
        </w:rPr>
        <w:t xml:space="preserve">Damit wird eine besonders hohe Zielgenauigkeit im Bereich der einkommensschwächeren Haushalte erreicht. </w:t>
      </w:r>
      <w:r w:rsidRPr="005E6FA5">
        <w:rPr>
          <w:color w:val="0000FF"/>
        </w:rPr>
        <w:t>Ein besonderer Antrag ist nicht erforderlich, der einmalige Heizkostenzuschuss wird von Amts wegen erbracht.</w:t>
      </w:r>
    </w:p>
    <w:p w:rsidR="0029468E" w:rsidRPr="005E6FA5" w:rsidRDefault="0029468E" w:rsidP="0029468E">
      <w:pPr>
        <w:pStyle w:val="Text"/>
        <w:rPr>
          <w:color w:val="0000FF"/>
        </w:rPr>
      </w:pPr>
      <w:r w:rsidRPr="005E6FA5">
        <w:rPr>
          <w:color w:val="0000FF"/>
        </w:rPr>
        <w:t>Bei einer nachfolgenden Aufhebung der Wohngeldbewilligung wird von einer Rückforderung des einmaligen Heizkostenzuschusses aus verwaltungsökonomischen Gründen abgesehen.</w:t>
      </w:r>
    </w:p>
    <w:p w:rsidR="0029468E" w:rsidRPr="005E6FA5" w:rsidRDefault="0029468E" w:rsidP="0029468E">
      <w:pPr>
        <w:pStyle w:val="Text"/>
        <w:rPr>
          <w:color w:val="0000FF"/>
        </w:rPr>
      </w:pPr>
      <w:r w:rsidRPr="005E6FA5">
        <w:rPr>
          <w:color w:val="0000FF"/>
        </w:rPr>
        <w:t xml:space="preserve">Eine Anrechnung des einmaligen Heizkostenzuschusses bei anderen Sozialleistungen soll nicht erfolgen. </w:t>
      </w:r>
    </w:p>
    <w:p w:rsidR="005208CD" w:rsidRPr="005E6FA5" w:rsidRDefault="005208CD" w:rsidP="00E0494D">
      <w:pPr>
        <w:pStyle w:val="berschriftrmischBegrndung"/>
      </w:pPr>
      <w:r w:rsidRPr="005E6FA5">
        <w:t>Alternativen</w:t>
      </w:r>
    </w:p>
    <w:p w:rsidR="005208CD" w:rsidRPr="005E6FA5" w:rsidRDefault="0029468E" w:rsidP="00E0494D">
      <w:pPr>
        <w:pStyle w:val="Text"/>
        <w:rPr>
          <w:color w:val="0000FF"/>
        </w:rPr>
      </w:pPr>
      <w:r w:rsidRPr="005E6FA5">
        <w:rPr>
          <w:color w:val="0000FF"/>
        </w:rPr>
        <w:t>Keine.</w:t>
      </w:r>
    </w:p>
    <w:p w:rsidR="005208CD" w:rsidRPr="005E6FA5" w:rsidRDefault="005208CD" w:rsidP="00E0494D">
      <w:pPr>
        <w:pStyle w:val="berschriftrmischBegrndung"/>
      </w:pPr>
      <w:r w:rsidRPr="005E6FA5">
        <w:t>Gesetzgebungskompetenz</w:t>
      </w:r>
    </w:p>
    <w:p w:rsidR="0029468E" w:rsidRPr="005E6FA5" w:rsidRDefault="0029468E" w:rsidP="0029468E">
      <w:pPr>
        <w:pStyle w:val="Text"/>
        <w:rPr>
          <w:color w:val="0000FF"/>
        </w:rPr>
      </w:pPr>
      <w:r w:rsidRPr="005E6FA5">
        <w:rPr>
          <w:color w:val="0000FF"/>
        </w:rPr>
        <w:t xml:space="preserve">Die Zuständigkeit des Bundes folgt aus Artikel 74 Absatz 1 Nummer 18 Grundgesetz (Wohngeldrecht). </w:t>
      </w:r>
    </w:p>
    <w:p w:rsidR="005208CD" w:rsidRPr="005E6FA5" w:rsidRDefault="005208CD" w:rsidP="00E0494D">
      <w:pPr>
        <w:pStyle w:val="berschriftrmischBegrndung"/>
      </w:pPr>
      <w:r w:rsidRPr="005E6FA5">
        <w:t>Vereinbarkeit mit dem Recht der Europäischen Union und völkerrechtlichen Verträgen</w:t>
      </w:r>
    </w:p>
    <w:p w:rsidR="005208CD" w:rsidRPr="005E6FA5" w:rsidRDefault="0029468E" w:rsidP="00E0494D">
      <w:pPr>
        <w:pStyle w:val="Text"/>
        <w:rPr>
          <w:color w:val="0000FF"/>
        </w:rPr>
      </w:pPr>
      <w:r w:rsidRPr="005E6FA5">
        <w:rPr>
          <w:color w:val="0000FF"/>
        </w:rPr>
        <w:t>Der Gesetzentwurf ist mit dem Recht der Europäischen Union und mit den völkerrechtlichen Verträgen, die die Bundesrepublik Deutschland geschlossen hat, vereinbar.</w:t>
      </w:r>
    </w:p>
    <w:p w:rsidR="005208CD" w:rsidRPr="005E6FA5" w:rsidRDefault="005208CD" w:rsidP="00E0494D">
      <w:pPr>
        <w:pStyle w:val="berschriftrmischBegrndung"/>
      </w:pPr>
      <w:r w:rsidRPr="005E6FA5">
        <w:t>Gesetzesfolgen</w:t>
      </w:r>
    </w:p>
    <w:p w:rsidR="0064028F" w:rsidRPr="005E6FA5" w:rsidRDefault="0064028F" w:rsidP="0064028F">
      <w:pPr>
        <w:pStyle w:val="berschriftarabischBegrndung"/>
      </w:pPr>
      <w:r w:rsidRPr="005E6FA5">
        <w:t>Einmaliger Heizkostenzuschuss</w:t>
      </w:r>
    </w:p>
    <w:p w:rsidR="0064028F" w:rsidRPr="005E6FA5" w:rsidRDefault="0064028F" w:rsidP="0064028F">
      <w:pPr>
        <w:pStyle w:val="Text"/>
        <w:rPr>
          <w:color w:val="0000FF"/>
        </w:rPr>
      </w:pPr>
      <w:r w:rsidRPr="005E6FA5">
        <w:rPr>
          <w:color w:val="0000FF"/>
        </w:rPr>
        <w:t>Durch den Gesetzentwurf wird der im Koalitionsvertrag verankerte Auftrag, einen einmaligen Heizkostenzuschuss an Wohngeldberechtigte zu zahlen, umgesetzt.</w:t>
      </w:r>
    </w:p>
    <w:p w:rsidR="005208CD" w:rsidRPr="005E6FA5" w:rsidRDefault="005208CD" w:rsidP="00E0494D">
      <w:pPr>
        <w:pStyle w:val="berschriftarabischBegrndung"/>
      </w:pPr>
      <w:r w:rsidRPr="005E6FA5">
        <w:t>Rechts- und Verwaltungsvereinfachung</w:t>
      </w:r>
    </w:p>
    <w:p w:rsidR="005208CD" w:rsidRPr="005E6FA5" w:rsidRDefault="0064028F" w:rsidP="00E0494D">
      <w:pPr>
        <w:pStyle w:val="Text"/>
        <w:rPr>
          <w:color w:val="0000FF"/>
        </w:rPr>
      </w:pPr>
      <w:r w:rsidRPr="005E6FA5">
        <w:rPr>
          <w:color w:val="0000FF"/>
        </w:rPr>
        <w:t>Keine.</w:t>
      </w:r>
    </w:p>
    <w:p w:rsidR="005208CD" w:rsidRPr="005E6FA5" w:rsidRDefault="005208CD" w:rsidP="00E0494D">
      <w:pPr>
        <w:pStyle w:val="berschriftarabischBegrndung"/>
      </w:pPr>
      <w:r w:rsidRPr="005E6FA5">
        <w:t>Nachhaltigkeitsaspekte</w:t>
      </w:r>
    </w:p>
    <w:p w:rsidR="005208CD" w:rsidRPr="005E6FA5" w:rsidRDefault="0064028F" w:rsidP="00E0494D">
      <w:pPr>
        <w:pStyle w:val="Text"/>
        <w:rPr>
          <w:color w:val="0000FF"/>
        </w:rPr>
      </w:pPr>
      <w:r w:rsidRPr="005E6FA5">
        <w:rPr>
          <w:color w:val="0000FF"/>
        </w:rPr>
        <w:t>Die Zahlung eines solchen einmaligen Heizkostenzuschusses trägt zu einer nachhaltigen Entwicklung bei. Die Deutsche Nachhaltigkeitsstrategie 2021 wurde geprüft. Betroffen ist das Prinzip Nummer 1 „Armut beenden – in allen ihren Formen“. Der einmalige Heizkostenzuschuss kommt gezielt einkommensschwächeren Haushalten zugute, indem diese bei gestiegenen Heizkosten spürbar entlastet werden. Zu beachten ist auch, dass die begünstigten Haushalte dank ihres Wohngeldbezuges nicht auf ein ganz besonderes mietgünstiges und deshalb enges Wohnungsmarktsegment beschränkt werden. Damit trägt ihre Entlastung durch den Heizkostenzuschuss zur Erhaltung und Schaffung stabiler Bewohnerstrukturen in den Wohnquartieren und so zur Vermeidung einer unerwünschten Spaltung des Wohnungsmarktes bei.</w:t>
      </w:r>
    </w:p>
    <w:p w:rsidR="00EA2C9E" w:rsidRPr="005E6FA5" w:rsidRDefault="00EA2C9E" w:rsidP="00E0494D">
      <w:pPr>
        <w:pStyle w:val="berschriftarabischBegrndung"/>
      </w:pPr>
      <w:r w:rsidRPr="005E6FA5">
        <w:t>Demografische Auswirkungen</w:t>
      </w:r>
    </w:p>
    <w:p w:rsidR="00EA2C9E" w:rsidRPr="005E6FA5" w:rsidRDefault="00EA2C9E" w:rsidP="00EA2C9E">
      <w:pPr>
        <w:pStyle w:val="Text"/>
        <w:rPr>
          <w:color w:val="0000FF"/>
        </w:rPr>
      </w:pPr>
      <w:r w:rsidRPr="005E6FA5">
        <w:rPr>
          <w:color w:val="0000FF"/>
        </w:rPr>
        <w:t xml:space="preserve">Der Gesetzentwurf unterstützt die </w:t>
      </w:r>
      <w:proofErr w:type="spellStart"/>
      <w:r w:rsidRPr="005E6FA5">
        <w:rPr>
          <w:color w:val="0000FF"/>
        </w:rPr>
        <w:t>Demografiestrategie</w:t>
      </w:r>
      <w:proofErr w:type="spellEnd"/>
      <w:r w:rsidRPr="005E6FA5">
        <w:rPr>
          <w:color w:val="0000FF"/>
        </w:rPr>
        <w:t xml:space="preserve"> der Bundesregierung. Die Einführung eines einmaligen Heizkostenzuschusses trägt zur Umsetzung der sich aus der weiterentwickelten </w:t>
      </w:r>
      <w:proofErr w:type="spellStart"/>
      <w:r w:rsidRPr="005E6FA5">
        <w:rPr>
          <w:color w:val="0000FF"/>
        </w:rPr>
        <w:t>Demografiestrategie</w:t>
      </w:r>
      <w:proofErr w:type="spellEnd"/>
      <w:r w:rsidRPr="005E6FA5">
        <w:rPr>
          <w:color w:val="0000FF"/>
        </w:rPr>
        <w:t xml:space="preserve"> der Bundesregierung ergebenden Absicht bei, Rahmenbedingungen zu schaffen, die den Wohlstand der Menschen aller Generationen in Deutschland erhöhen und die Lebensqualität weiter verbessern. Von der Einführung eines einmalig erhöhen Heizkostenzuschusses profitieren alle Wohngeldhaushalte, insbesondere Rentnerhaushalte und Familien, darunter viele Alleinerziehende.</w:t>
      </w:r>
    </w:p>
    <w:p w:rsidR="005208CD" w:rsidRPr="005E6FA5" w:rsidRDefault="005208CD" w:rsidP="00E0494D">
      <w:pPr>
        <w:pStyle w:val="berschriftarabischBegrndung"/>
      </w:pPr>
      <w:r w:rsidRPr="005E6FA5">
        <w:t>Haushaltsausgaben ohne Erfüllungsaufwand</w:t>
      </w:r>
    </w:p>
    <w:p w:rsidR="00EA2C9E" w:rsidRPr="005E6FA5" w:rsidRDefault="00EA2C9E" w:rsidP="00EA2C9E">
      <w:pPr>
        <w:pStyle w:val="Text"/>
        <w:rPr>
          <w:color w:val="0000FF"/>
        </w:rPr>
      </w:pPr>
      <w:r w:rsidRPr="005E6FA5">
        <w:rPr>
          <w:color w:val="0000FF"/>
        </w:rPr>
        <w:t xml:space="preserve">Durch die Einführung eines einmalig erhöhten Heizkostenzuschusses für </w:t>
      </w:r>
      <w:r w:rsidR="007221EE" w:rsidRPr="005E6FA5">
        <w:rPr>
          <w:color w:val="0000FF"/>
        </w:rPr>
        <w:t>w</w:t>
      </w:r>
      <w:r w:rsidRPr="005E6FA5">
        <w:rPr>
          <w:color w:val="0000FF"/>
        </w:rPr>
        <w:t xml:space="preserve">ohngeldberechtigte </w:t>
      </w:r>
      <w:r w:rsidR="007221EE" w:rsidRPr="005E6FA5">
        <w:rPr>
          <w:color w:val="0000FF"/>
        </w:rPr>
        <w:t xml:space="preserve">Haushalte </w:t>
      </w:r>
      <w:r w:rsidRPr="005E6FA5">
        <w:rPr>
          <w:color w:val="0000FF"/>
        </w:rPr>
        <w:t xml:space="preserve">entstehen </w:t>
      </w:r>
      <w:r w:rsidR="000A4135" w:rsidRPr="005E6FA5">
        <w:rPr>
          <w:color w:val="0000FF"/>
        </w:rPr>
        <w:t>Mehra</w:t>
      </w:r>
      <w:r w:rsidR="007221EE" w:rsidRPr="005E6FA5">
        <w:rPr>
          <w:color w:val="0000FF"/>
        </w:rPr>
        <w:t>usgaben in Höhe von rund 130 Millionen</w:t>
      </w:r>
      <w:r w:rsidRPr="005E6FA5">
        <w:rPr>
          <w:color w:val="0000FF"/>
        </w:rPr>
        <w:t xml:space="preserve"> Euro für den Bund im Jahr 2022.</w:t>
      </w:r>
    </w:p>
    <w:p w:rsidR="001E6A70" w:rsidRPr="005E6FA5" w:rsidRDefault="001E6A70" w:rsidP="00EA2C9E">
      <w:pPr>
        <w:pStyle w:val="Text"/>
        <w:rPr>
          <w:color w:val="0000FF"/>
        </w:rPr>
      </w:pPr>
      <w:r w:rsidRPr="005E6FA5">
        <w:rPr>
          <w:color w:val="0000FF"/>
        </w:rPr>
        <w:t>Durch den einmaligen Heizkostenzuschuss können keine bisherigen Bezieher von Grundsicherungsleistungen Ihre Hilfebedürftigkeit dauerhaft überwinden. Daher kommt es zu keinen Wechslern aus dem Leistungsbereich des Zweiten und Zwölften Buches Sozialgesetzbuch in das Wohngeld und daher zu keinen Minderausgaben im Bereich des Zweiten und Zwölften Buches Sozialgesetzbuch.</w:t>
      </w:r>
    </w:p>
    <w:p w:rsidR="00B1553A" w:rsidRPr="005E6FA5" w:rsidRDefault="00B1553A" w:rsidP="00EA2C9E">
      <w:pPr>
        <w:pStyle w:val="Text"/>
        <w:rPr>
          <w:color w:val="0000FF"/>
        </w:rPr>
      </w:pPr>
      <w:r w:rsidRPr="005E6FA5">
        <w:rPr>
          <w:color w:val="0000FF"/>
        </w:rPr>
        <w:t>Es entstehen keine</w:t>
      </w:r>
      <w:r w:rsidR="00474E19" w:rsidRPr="005E6FA5">
        <w:rPr>
          <w:color w:val="0000FF"/>
        </w:rPr>
        <w:t xml:space="preserve"> Mehrausgaben im Bereich des Kinderzuschlags, da aufgrund der Einmalzahlung die Zahl der Wohngeldhaushalte nicht steigt.</w:t>
      </w:r>
    </w:p>
    <w:p w:rsidR="005208CD" w:rsidRPr="005E6FA5" w:rsidRDefault="005208CD" w:rsidP="00E0494D">
      <w:pPr>
        <w:pStyle w:val="berschriftarabischBegrndung"/>
      </w:pPr>
      <w:r w:rsidRPr="005E6FA5">
        <w:t>Erfüllungsaufwand</w:t>
      </w:r>
    </w:p>
    <w:p w:rsidR="00EA2C9E" w:rsidRPr="005E6FA5" w:rsidRDefault="00EA2C9E" w:rsidP="00EA2C9E">
      <w:pPr>
        <w:pStyle w:val="Text"/>
        <w:rPr>
          <w:b/>
          <w:color w:val="0000FF"/>
        </w:rPr>
      </w:pPr>
      <w:r w:rsidRPr="005E6FA5">
        <w:rPr>
          <w:b/>
          <w:color w:val="0000FF"/>
        </w:rPr>
        <w:t>Bürgerinnen und Bürger</w:t>
      </w:r>
    </w:p>
    <w:p w:rsidR="00EA2C9E" w:rsidRPr="005E6FA5" w:rsidRDefault="00EA2C9E" w:rsidP="00EA2C9E">
      <w:pPr>
        <w:pStyle w:val="Text"/>
        <w:rPr>
          <w:color w:val="0000FF"/>
        </w:rPr>
      </w:pPr>
      <w:r w:rsidRPr="005E6FA5">
        <w:rPr>
          <w:color w:val="0000FF"/>
        </w:rPr>
        <w:t xml:space="preserve">Von dem einmaligen Heizkostenzuschuss profitieren im Jahr 2022 rund 710 000 Haushalte. </w:t>
      </w:r>
    </w:p>
    <w:p w:rsidR="00EA2C9E" w:rsidRPr="005E6FA5" w:rsidRDefault="00EA2C9E" w:rsidP="00EA2C9E">
      <w:pPr>
        <w:pStyle w:val="Text"/>
        <w:rPr>
          <w:color w:val="0000FF"/>
        </w:rPr>
      </w:pPr>
      <w:r w:rsidRPr="005E6FA5">
        <w:rPr>
          <w:color w:val="0000FF"/>
        </w:rPr>
        <w:t>Für die Bürgerinnen und Bürgern wird durch den einmaligen Heizkostenzuschuss keine Vorgabe eingeführt, abgeschafft oder vereinfacht.</w:t>
      </w:r>
    </w:p>
    <w:p w:rsidR="00EA2C9E" w:rsidRPr="005E6FA5" w:rsidRDefault="00EA2C9E" w:rsidP="00EA2C9E">
      <w:pPr>
        <w:pStyle w:val="Text"/>
        <w:rPr>
          <w:color w:val="0000FF"/>
        </w:rPr>
      </w:pPr>
      <w:r w:rsidRPr="005E6FA5">
        <w:rPr>
          <w:color w:val="0000FF"/>
        </w:rPr>
        <w:t>Im Ergebnis entsteht für die Bürgerinnen und Bürger in 2022 kein zusätzlicher Erfüllungsaufwand.</w:t>
      </w:r>
    </w:p>
    <w:p w:rsidR="00EA2C9E" w:rsidRPr="005E6FA5" w:rsidRDefault="00EA2C9E" w:rsidP="00EA2C9E">
      <w:pPr>
        <w:pStyle w:val="Text"/>
        <w:rPr>
          <w:b/>
          <w:color w:val="0000FF"/>
        </w:rPr>
      </w:pPr>
      <w:r w:rsidRPr="005E6FA5">
        <w:rPr>
          <w:b/>
          <w:color w:val="0000FF"/>
        </w:rPr>
        <w:t>Wirtschaft</w:t>
      </w:r>
    </w:p>
    <w:p w:rsidR="00EA2C9E" w:rsidRPr="005E6FA5" w:rsidRDefault="00EA2C9E" w:rsidP="00EA2C9E">
      <w:pPr>
        <w:pStyle w:val="Text"/>
        <w:rPr>
          <w:color w:val="0000FF"/>
        </w:rPr>
      </w:pPr>
      <w:r w:rsidRPr="005E6FA5">
        <w:rPr>
          <w:color w:val="0000FF"/>
        </w:rPr>
        <w:t>Durch den Gesetzentwurf wird für die Wirtschaft keine Informationspflicht eingeführt, abgeschafft oder geändert. Durch die vorgesehene Regelung eines einmaligen Heizkostenzuschusses im Wohngeld entsteht der Wirtschaft kein Erfüllungsaufwand.</w:t>
      </w:r>
    </w:p>
    <w:p w:rsidR="00EA2C9E" w:rsidRPr="005E6FA5" w:rsidRDefault="00EA2C9E" w:rsidP="00EA2C9E">
      <w:pPr>
        <w:pStyle w:val="Text"/>
        <w:rPr>
          <w:b/>
          <w:color w:val="0000FF"/>
        </w:rPr>
      </w:pPr>
      <w:r w:rsidRPr="005E6FA5">
        <w:rPr>
          <w:b/>
          <w:color w:val="0000FF"/>
        </w:rPr>
        <w:t>Verwaltung</w:t>
      </w:r>
    </w:p>
    <w:p w:rsidR="00EA2C9E" w:rsidRPr="005E6FA5" w:rsidRDefault="00EA2C9E" w:rsidP="00EA2C9E">
      <w:pPr>
        <w:pStyle w:val="Text"/>
        <w:rPr>
          <w:b/>
          <w:color w:val="0000FF"/>
        </w:rPr>
      </w:pPr>
      <w:r w:rsidRPr="005E6FA5">
        <w:rPr>
          <w:b/>
          <w:color w:val="0000FF"/>
        </w:rPr>
        <w:t xml:space="preserve">a) Bund </w:t>
      </w:r>
    </w:p>
    <w:p w:rsidR="00EA2C9E" w:rsidRPr="005E6FA5" w:rsidRDefault="00EA2C9E" w:rsidP="00EA2C9E">
      <w:pPr>
        <w:pStyle w:val="Text"/>
        <w:rPr>
          <w:color w:val="0000FF"/>
        </w:rPr>
      </w:pPr>
      <w:r w:rsidRPr="005E6FA5">
        <w:rPr>
          <w:color w:val="0000FF"/>
        </w:rPr>
        <w:t>Für die Bundesverwaltung wird keine Vorgabe eingeführt, geändert oder abgeschafft.</w:t>
      </w:r>
    </w:p>
    <w:p w:rsidR="001E6A70" w:rsidRPr="005E6FA5" w:rsidRDefault="001E6A70" w:rsidP="00EA2C9E">
      <w:pPr>
        <w:pStyle w:val="Text"/>
        <w:rPr>
          <w:color w:val="0000FF"/>
        </w:rPr>
      </w:pPr>
      <w:r w:rsidRPr="005E6FA5">
        <w:rPr>
          <w:color w:val="0000FF"/>
        </w:rPr>
        <w:t>Im Ergebnis entsteht für den Bund in 2022 kein zusätzlicher Erfüllungsaufwand.</w:t>
      </w:r>
    </w:p>
    <w:p w:rsidR="00EA2C9E" w:rsidRPr="005E6FA5" w:rsidRDefault="00EA2C9E" w:rsidP="00EA2C9E">
      <w:pPr>
        <w:pStyle w:val="Text"/>
        <w:rPr>
          <w:b/>
          <w:color w:val="0000FF"/>
        </w:rPr>
      </w:pPr>
      <w:r w:rsidRPr="005E6FA5">
        <w:rPr>
          <w:b/>
          <w:color w:val="0000FF"/>
        </w:rPr>
        <w:t>b) Länder und Kommunen</w:t>
      </w:r>
    </w:p>
    <w:p w:rsidR="00EA2C9E" w:rsidRPr="005E6FA5" w:rsidRDefault="00EA2C9E" w:rsidP="00EA2C9E">
      <w:pPr>
        <w:pStyle w:val="Text"/>
        <w:rPr>
          <w:color w:val="0000FF"/>
        </w:rPr>
      </w:pPr>
      <w:r w:rsidRPr="005E6FA5">
        <w:rPr>
          <w:color w:val="0000FF"/>
        </w:rPr>
        <w:t>Durch den Gesetzentwurf wird eine Vorgabe (Gewährung eines einmaligen Heizkostenzuschusses) eingeführt.</w:t>
      </w:r>
    </w:p>
    <w:p w:rsidR="005208CD" w:rsidRPr="005E6FA5" w:rsidRDefault="00EA2C9E" w:rsidP="00E0494D">
      <w:pPr>
        <w:pStyle w:val="Text"/>
        <w:rPr>
          <w:color w:val="0000FF"/>
        </w:rPr>
      </w:pPr>
      <w:r w:rsidRPr="005E6FA5">
        <w:rPr>
          <w:color w:val="0000FF"/>
        </w:rPr>
        <w:t xml:space="preserve">Der Verwaltungsaufwand für die Länder und die Kommunen beträgt einmalig rund […]  Euro. </w:t>
      </w:r>
    </w:p>
    <w:p w:rsidR="005208CD" w:rsidRPr="005E6FA5" w:rsidRDefault="005208CD" w:rsidP="00E0494D">
      <w:pPr>
        <w:pStyle w:val="berschriftarabischBegrndung"/>
      </w:pPr>
      <w:r w:rsidRPr="005E6FA5">
        <w:t>Weitere Kosten</w:t>
      </w:r>
    </w:p>
    <w:p w:rsidR="00EA2C9E" w:rsidRPr="005E6FA5" w:rsidRDefault="00EA2C9E" w:rsidP="00EA2C9E">
      <w:pPr>
        <w:pStyle w:val="Text"/>
        <w:rPr>
          <w:color w:val="0000FF"/>
        </w:rPr>
      </w:pPr>
      <w:r w:rsidRPr="005E6FA5">
        <w:rPr>
          <w:color w:val="0000FF"/>
        </w:rPr>
        <w:t>Auswirkungen auf Einzelpreise und das allgemeine Preisniveau, insbesondere das Verbraucherpreisniveau, sind nicht zu erwarten.</w:t>
      </w:r>
    </w:p>
    <w:p w:rsidR="005208CD" w:rsidRPr="005E6FA5" w:rsidRDefault="00EA2C9E" w:rsidP="00E0494D">
      <w:pPr>
        <w:pStyle w:val="berschriftarabischBegrndung"/>
      </w:pPr>
      <w:r w:rsidRPr="005E6FA5">
        <w:t xml:space="preserve">Weitere Gesetzesfolgen </w:t>
      </w:r>
    </w:p>
    <w:p w:rsidR="00AD332C" w:rsidRPr="005E6FA5" w:rsidRDefault="00AD332C" w:rsidP="00AD332C">
      <w:pPr>
        <w:pStyle w:val="Text"/>
        <w:rPr>
          <w:color w:val="0000FF"/>
        </w:rPr>
      </w:pPr>
      <w:r w:rsidRPr="005E6FA5">
        <w:rPr>
          <w:color w:val="0000FF"/>
        </w:rPr>
        <w:t>Negative Auswirkungen auf Verbraucherinnen und Verbraucher sind durch die Einführung eines einmaligen Heizkostenzuschusses nicht gegeben.</w:t>
      </w:r>
    </w:p>
    <w:p w:rsidR="00AD332C" w:rsidRPr="005E6FA5" w:rsidRDefault="00AD332C" w:rsidP="00AD332C">
      <w:pPr>
        <w:pStyle w:val="Text"/>
        <w:rPr>
          <w:color w:val="0000FF"/>
        </w:rPr>
      </w:pPr>
      <w:r w:rsidRPr="005E6FA5">
        <w:rPr>
          <w:color w:val="0000FF"/>
        </w:rPr>
        <w:t>Unter Berücksichtigung der unterschiedlichen Lebenssituationen von Frauen und Männern sind keine Auswirkungen erkennbar, die gleichstellungspolitischen Zielen gemäß § 2 der Gemeinsamen Geschäftsordnung der Bundesministerien zuwiderlaufen.</w:t>
      </w:r>
    </w:p>
    <w:p w:rsidR="005208CD" w:rsidRPr="005E6FA5" w:rsidRDefault="005208CD" w:rsidP="00E0494D">
      <w:pPr>
        <w:pStyle w:val="berschriftrmischBegrndung"/>
      </w:pPr>
      <w:r w:rsidRPr="005E6FA5">
        <w:t>Befristung; Evaluierung</w:t>
      </w:r>
    </w:p>
    <w:p w:rsidR="00AD332C" w:rsidRPr="005E6FA5" w:rsidRDefault="00AD332C" w:rsidP="00AD332C">
      <w:pPr>
        <w:pStyle w:val="Text"/>
        <w:rPr>
          <w:color w:val="0000FF"/>
        </w:rPr>
      </w:pPr>
      <w:r w:rsidRPr="005E6FA5">
        <w:rPr>
          <w:color w:val="0000FF"/>
        </w:rPr>
        <w:t xml:space="preserve">Das Gesetz gilt aufgrund der zeitlichen Begrenzung der Leistung eines einmaligen Heizkostenzuschusses für die Heizperiode 2021/2022 einschließlich bis zum 31. Dezember 2023. </w:t>
      </w:r>
    </w:p>
    <w:p w:rsidR="005208CD" w:rsidRPr="005E6FA5" w:rsidRDefault="00AD332C" w:rsidP="00E0494D">
      <w:pPr>
        <w:pStyle w:val="Text"/>
        <w:rPr>
          <w:color w:val="0000FF"/>
        </w:rPr>
      </w:pPr>
      <w:r w:rsidRPr="005E6FA5">
        <w:rPr>
          <w:color w:val="0000FF"/>
        </w:rPr>
        <w:t>Eine Evaluierung des Gesetzes ist aufgrund der Einmaligkeit des Heizkostenzuschusses nicht vorgesehen.</w:t>
      </w:r>
    </w:p>
    <w:p w:rsidR="00F119B4" w:rsidRPr="005E6FA5" w:rsidRDefault="00F119B4">
      <w:pPr>
        <w:spacing w:before="0" w:after="200" w:line="276" w:lineRule="auto"/>
        <w:jc w:val="left"/>
        <w:rPr>
          <w:b/>
        </w:rPr>
      </w:pPr>
      <w:r w:rsidRPr="005E6FA5">
        <w:br w:type="page"/>
      </w:r>
    </w:p>
    <w:p w:rsidR="005208CD" w:rsidRPr="005E6FA5" w:rsidRDefault="005208CD" w:rsidP="00E0494D">
      <w:pPr>
        <w:pStyle w:val="BegrndungBesondererTeil"/>
      </w:pPr>
      <w:r w:rsidRPr="005E6FA5">
        <w:t>B. Besonderer Teil</w:t>
      </w:r>
    </w:p>
    <w:p w:rsidR="00AD332C" w:rsidRPr="005E6FA5" w:rsidRDefault="00AD332C" w:rsidP="00AD332C">
      <w:pPr>
        <w:pStyle w:val="Text"/>
        <w:rPr>
          <w:b/>
          <w:color w:val="0000FF"/>
        </w:rPr>
      </w:pPr>
      <w:r w:rsidRPr="005E6FA5">
        <w:t xml:space="preserve"> </w:t>
      </w:r>
      <w:r w:rsidRPr="005E6FA5">
        <w:rPr>
          <w:b/>
        </w:rPr>
        <w:t>Zu § 1</w:t>
      </w:r>
    </w:p>
    <w:p w:rsidR="00AD332C" w:rsidRPr="005E6FA5" w:rsidRDefault="00AD332C" w:rsidP="00AD332C">
      <w:pPr>
        <w:pStyle w:val="Text"/>
        <w:rPr>
          <w:color w:val="0000FF"/>
        </w:rPr>
      </w:pPr>
      <w:r w:rsidRPr="005E6FA5">
        <w:rPr>
          <w:color w:val="0000FF"/>
        </w:rPr>
        <w:t>§ 1 beschreibt die Zweckbestimmung des einmaligen Heizkostenzuschusses. Der einmalige Heizkostenzuschuss wird als einmalige Leistung zur Milderung von sozialen Härten auf Grund der stark gestiegenen Energiekosten als nicht rückzahlbarer Zuschuss gezahlt.</w:t>
      </w:r>
    </w:p>
    <w:p w:rsidR="00AD332C" w:rsidRPr="005E6FA5" w:rsidRDefault="00AD332C" w:rsidP="00AD332C">
      <w:pPr>
        <w:pStyle w:val="Text"/>
        <w:rPr>
          <w:b/>
          <w:color w:val="0000FF"/>
        </w:rPr>
      </w:pPr>
      <w:r w:rsidRPr="005E6FA5">
        <w:rPr>
          <w:b/>
          <w:color w:val="0000FF"/>
        </w:rPr>
        <w:t xml:space="preserve">Zu § 2 </w:t>
      </w:r>
    </w:p>
    <w:p w:rsidR="00AD332C" w:rsidRPr="005E6FA5" w:rsidRDefault="00AD332C" w:rsidP="00AD332C">
      <w:pPr>
        <w:pStyle w:val="Text"/>
        <w:rPr>
          <w:color w:val="0000FF"/>
        </w:rPr>
      </w:pPr>
      <w:r w:rsidRPr="005E6FA5">
        <w:rPr>
          <w:color w:val="0000FF"/>
        </w:rPr>
        <w:t>Anspruchsberechtigte sind wohngeldberechtigte Personen im Sinne des § 3 WoGG sowie zu berücksichtigende Haushaltsmitglieder nach § 6 WoGG in Verbindung mit § 5 WoGG. Die ausgewiesenen Beträge gelten für die jeweils angegebene Haushaltsgröße.</w:t>
      </w:r>
    </w:p>
    <w:p w:rsidR="00AD332C" w:rsidRPr="005E6FA5" w:rsidRDefault="00AD332C" w:rsidP="00AD332C">
      <w:pPr>
        <w:pStyle w:val="Text"/>
        <w:rPr>
          <w:b/>
          <w:color w:val="0000FF"/>
        </w:rPr>
      </w:pPr>
      <w:r w:rsidRPr="005E6FA5">
        <w:rPr>
          <w:b/>
          <w:color w:val="0000FF"/>
        </w:rPr>
        <w:t>Zu § 3</w:t>
      </w:r>
    </w:p>
    <w:p w:rsidR="00AD332C" w:rsidRPr="005E6FA5" w:rsidRDefault="00AD332C" w:rsidP="00AD332C">
      <w:pPr>
        <w:pStyle w:val="Text"/>
        <w:rPr>
          <w:color w:val="0000FF"/>
        </w:rPr>
      </w:pPr>
      <w:r w:rsidRPr="005E6FA5">
        <w:rPr>
          <w:color w:val="0000FF"/>
        </w:rPr>
        <w:t>Der einmalige Heizkostenzuschus</w:t>
      </w:r>
      <w:r w:rsidR="00761989" w:rsidRPr="005E6FA5">
        <w:rPr>
          <w:color w:val="0000FF"/>
        </w:rPr>
        <w:t>s wird von Amts wegen geleistet</w:t>
      </w:r>
      <w:r w:rsidRPr="005E6FA5">
        <w:rPr>
          <w:color w:val="0000FF"/>
        </w:rPr>
        <w:t>, wenn Wohngeld bewilligt wurde und mindestens ein Monat des Bewilligungszeitraums in der Zeit vom 1. Oktober 2021 bis zum 31. März 2022 liegt. Der einmalige Heizkostenzuschuss wird insgesamt nur einmal geleistet, auch wenn Wohngeld in der Zeit vom 1. Oktober 2021 bis 31. März 2022 aufgrund von zwei oder mehr Wohngeldbescheiden gezahlt wird. Der einmalige Heizkostenzuschuss ist nach der Zahl der zu berücksichtigenden Personen zu leisten. Die zu berücksichtigenden Personen sind die im Sinne der nach § 6 WoGG in Verbindung mit § 5 WoGG zu berücksichtigenden Haushaltsmitglieder.</w:t>
      </w:r>
    </w:p>
    <w:p w:rsidR="00AD332C" w:rsidRPr="005E6FA5" w:rsidRDefault="00AD332C" w:rsidP="00AD332C">
      <w:pPr>
        <w:pStyle w:val="Text"/>
        <w:rPr>
          <w:b/>
          <w:color w:val="0000FF"/>
        </w:rPr>
      </w:pPr>
      <w:r w:rsidRPr="005E6FA5">
        <w:rPr>
          <w:b/>
          <w:color w:val="0000FF"/>
        </w:rPr>
        <w:t>Zu § 4</w:t>
      </w:r>
    </w:p>
    <w:p w:rsidR="00AD332C" w:rsidRPr="005E6FA5" w:rsidRDefault="00AD332C" w:rsidP="00AD332C">
      <w:pPr>
        <w:pStyle w:val="Text"/>
        <w:rPr>
          <w:color w:val="0000FF"/>
        </w:rPr>
      </w:pPr>
      <w:r w:rsidRPr="005E6FA5">
        <w:rPr>
          <w:color w:val="0000FF"/>
        </w:rPr>
        <w:t xml:space="preserve">§ 4 regelt, dass für die Berechnung des einmaligen Heizkostenzuschusses ausschließlich die Anzahl der zu berücksichtigenden Personen maßgebend ist. Wenn die Voraussetzungen des § 3 erfüllt sind, ist </w:t>
      </w:r>
      <w:r w:rsidR="00063587" w:rsidRPr="005E6FA5">
        <w:rPr>
          <w:color w:val="0000FF"/>
        </w:rPr>
        <w:t xml:space="preserve">es </w:t>
      </w:r>
      <w:r w:rsidRPr="005E6FA5">
        <w:rPr>
          <w:color w:val="0000FF"/>
        </w:rPr>
        <w:t>daher insbesondere unerheblich, in welcher Höhe Wohngeld bewilligt wurde.</w:t>
      </w:r>
    </w:p>
    <w:p w:rsidR="00AD332C" w:rsidRPr="005E6FA5" w:rsidRDefault="00AD332C" w:rsidP="00AD332C">
      <w:pPr>
        <w:pStyle w:val="Text"/>
        <w:rPr>
          <w:color w:val="0000FF"/>
        </w:rPr>
      </w:pPr>
      <w:r w:rsidRPr="005E6FA5">
        <w:rPr>
          <w:color w:val="0000FF"/>
        </w:rPr>
        <w:t>Ist die Anzahl der zu berücksichtigenden Personen, die sich aus der Wohngeldbewilligung im Sinne des § 3 ergibt, in den Monaten 1. Oktober 2021 bis 31. März 2022 unterschiedlich hoch, ist nach Satz 2 für die Berechnung des einmaligen zusätzlichen Wohngeldbetrages im Hinblick auf die Monate Oktober 2021 bis März 2022 der erste Monat dieses Zeitraums maßgeblich, für den Wohngeld bewilligt wurde. Wird beispielsweise aufgrund eines erstmaligen Wohngeldantrags Wohngeld ab dem 1. November 2021 bewilligt und rechnen im November 2021 zwei Familienmitglieder zum Haushalt, wegen des Auszugs einer Person im Dezember 2021 jedoch ab diesem Monat bis zum Ende des Bewilligungszeitraums nur noch ein Haushaltsmitglied, ist der November 2021 der für die Berechnung maßgebliche Monat (das heißt zwei Personen sind zu berücksichtigen).</w:t>
      </w:r>
    </w:p>
    <w:p w:rsidR="00AD332C" w:rsidRPr="005E6FA5" w:rsidRDefault="00AD332C" w:rsidP="00AD332C">
      <w:pPr>
        <w:pStyle w:val="Text"/>
        <w:rPr>
          <w:b/>
          <w:color w:val="0000FF"/>
        </w:rPr>
      </w:pPr>
      <w:r w:rsidRPr="005E6FA5">
        <w:rPr>
          <w:b/>
          <w:color w:val="0000FF"/>
        </w:rPr>
        <w:t xml:space="preserve">Zu § 5 </w:t>
      </w:r>
    </w:p>
    <w:p w:rsidR="00AD332C" w:rsidRPr="005E6FA5" w:rsidRDefault="00AD332C" w:rsidP="00AD332C">
      <w:pPr>
        <w:pStyle w:val="Text"/>
        <w:rPr>
          <w:color w:val="0000FF"/>
        </w:rPr>
      </w:pPr>
      <w:r w:rsidRPr="005E6FA5">
        <w:rPr>
          <w:color w:val="0000FF"/>
        </w:rPr>
        <w:t xml:space="preserve">§ 5 enthält eine Sonderregelung zu § 26 WoGG. Nach § 5 Satz 1 darf der einmalige Heizkostenzuschuss nur an die dort genannten Personen geleistet werden. Als Zahlungsempfänger ausgeschlossen sind dadurch Vermieterinnen und Vermieter sowie Leistungsträger im Sinne des § 12 </w:t>
      </w:r>
      <w:r w:rsidR="00761989" w:rsidRPr="005E6FA5">
        <w:rPr>
          <w:color w:val="0000FF"/>
        </w:rPr>
        <w:t>Erstes Buch Sozialgesetzbuch</w:t>
      </w:r>
      <w:r w:rsidRPr="005E6FA5">
        <w:rPr>
          <w:color w:val="0000FF"/>
        </w:rPr>
        <w:t>.</w:t>
      </w:r>
    </w:p>
    <w:p w:rsidR="00AD332C" w:rsidRPr="005E6FA5" w:rsidRDefault="00AD332C" w:rsidP="00AD332C">
      <w:pPr>
        <w:pStyle w:val="Text"/>
        <w:rPr>
          <w:b/>
          <w:color w:val="0000FF"/>
        </w:rPr>
      </w:pPr>
      <w:r w:rsidRPr="005E6FA5">
        <w:rPr>
          <w:b/>
          <w:color w:val="0000FF"/>
        </w:rPr>
        <w:t>Zu § 6</w:t>
      </w:r>
    </w:p>
    <w:p w:rsidR="00AD332C" w:rsidRPr="005E6FA5" w:rsidRDefault="00AD332C" w:rsidP="00AD332C">
      <w:pPr>
        <w:pStyle w:val="Text"/>
        <w:rPr>
          <w:color w:val="0000FF"/>
        </w:rPr>
      </w:pPr>
      <w:r w:rsidRPr="005E6FA5">
        <w:rPr>
          <w:color w:val="0000FF"/>
        </w:rPr>
        <w:t xml:space="preserve">Für den Fall, dass nach </w:t>
      </w:r>
      <w:r w:rsidR="00E97AE4" w:rsidRPr="005E6FA5">
        <w:rPr>
          <w:color w:val="0000FF"/>
        </w:rPr>
        <w:t>Bewilligung</w:t>
      </w:r>
      <w:r w:rsidRPr="005E6FA5">
        <w:rPr>
          <w:color w:val="0000FF"/>
        </w:rPr>
        <w:t xml:space="preserve"> des einmaligen Heizkostenzuschusses der Wohngeldbescheid (nicht dagegen der Bescheid über die Leistung des einmaligen Heizkostenzuschusses), der mindestens einen Monat des Zeitraums vom 1. Oktober 2021 bis zum 31. März 2022 umfasst, </w:t>
      </w:r>
      <w:r w:rsidR="00E31293" w:rsidRPr="005E6FA5">
        <w:rPr>
          <w:color w:val="0000FF"/>
        </w:rPr>
        <w:t xml:space="preserve">insbesondere </w:t>
      </w:r>
      <w:r w:rsidR="00E97AE4" w:rsidRPr="005E6FA5">
        <w:rPr>
          <w:color w:val="0000FF"/>
        </w:rPr>
        <w:t xml:space="preserve">in den Fällen des § 27 Absatz 2 Satz 1 Nr. 1 </w:t>
      </w:r>
      <w:r w:rsidR="00E31293" w:rsidRPr="005E6FA5">
        <w:rPr>
          <w:color w:val="0000FF"/>
        </w:rPr>
        <w:t>oder</w:t>
      </w:r>
      <w:r w:rsidR="00E97AE4" w:rsidRPr="005E6FA5">
        <w:rPr>
          <w:color w:val="0000FF"/>
        </w:rPr>
        <w:t xml:space="preserve"> des § 28 Absatz 2 WoGG </w:t>
      </w:r>
      <w:r w:rsidRPr="005E6FA5">
        <w:rPr>
          <w:color w:val="0000FF"/>
        </w:rPr>
        <w:t>aufgehoben oder nach § 28</w:t>
      </w:r>
      <w:r w:rsidR="00E97AE4" w:rsidRPr="005E6FA5">
        <w:rPr>
          <w:color w:val="0000FF"/>
        </w:rPr>
        <w:t xml:space="preserve"> Absatz 1 oder Absatz 3 </w:t>
      </w:r>
      <w:r w:rsidRPr="005E6FA5">
        <w:rPr>
          <w:color w:val="0000FF"/>
        </w:rPr>
        <w:t xml:space="preserve">WoGG unwirksam wird, regelt § 6, dass der einmalige Heizkostenzuschuss </w:t>
      </w:r>
      <w:r w:rsidR="00981827" w:rsidRPr="005E6FA5">
        <w:rPr>
          <w:color w:val="0000FF"/>
        </w:rPr>
        <w:t>nicht aufgehoben wird.</w:t>
      </w:r>
      <w:r w:rsidRPr="005E6FA5">
        <w:rPr>
          <w:color w:val="0000FF"/>
        </w:rPr>
        <w:t xml:space="preserve"> Eine Rückforderung des einmaligen Heizkostenzuschusses erfolgt somit nicht. </w:t>
      </w:r>
    </w:p>
    <w:p w:rsidR="006578C1" w:rsidRPr="005E6FA5" w:rsidRDefault="006578C1" w:rsidP="00AD332C">
      <w:pPr>
        <w:pStyle w:val="Text"/>
        <w:rPr>
          <w:color w:val="0000FF"/>
        </w:rPr>
      </w:pPr>
      <w:r w:rsidRPr="005E6FA5">
        <w:rPr>
          <w:color w:val="0000FF"/>
        </w:rPr>
        <w:t xml:space="preserve">Da in Folge der Aufhebung oder Unwirksamkeit eines Wohngeldbescheides auf die Rückforderung des einmaligen Heizkostenzuschusses verzichtet wird, hat </w:t>
      </w:r>
      <w:r w:rsidR="004360C4" w:rsidRPr="005E6FA5">
        <w:rPr>
          <w:color w:val="0000FF"/>
        </w:rPr>
        <w:t>i</w:t>
      </w:r>
      <w:r w:rsidRPr="005E6FA5">
        <w:rPr>
          <w:color w:val="0000FF"/>
        </w:rPr>
        <w:t>m Fall</w:t>
      </w:r>
      <w:r w:rsidR="004360C4" w:rsidRPr="005E6FA5">
        <w:rPr>
          <w:color w:val="0000FF"/>
        </w:rPr>
        <w:t>e einer Neuentscheidung über Wohngeld, die mindestens einen Monat des Zeitraums vom 1. Oktober 2021 bis zum 31.</w:t>
      </w:r>
      <w:r w:rsidR="00A076FF" w:rsidRPr="005E6FA5">
        <w:rPr>
          <w:color w:val="0000FF"/>
        </w:rPr>
        <w:t xml:space="preserve"> </w:t>
      </w:r>
      <w:r w:rsidR="004360C4" w:rsidRPr="005E6FA5">
        <w:rPr>
          <w:color w:val="0000FF"/>
        </w:rPr>
        <w:t>März 2022 umfasst,</w:t>
      </w:r>
      <w:r w:rsidRPr="005E6FA5">
        <w:rPr>
          <w:color w:val="0000FF"/>
        </w:rPr>
        <w:t xml:space="preserve"> auch keine Neuentscheidung nach § 3 Satz 1 zu erfolgen.</w:t>
      </w:r>
    </w:p>
    <w:p w:rsidR="00AD332C" w:rsidRPr="005E6FA5" w:rsidRDefault="00AD332C" w:rsidP="00AD332C">
      <w:pPr>
        <w:pStyle w:val="Text"/>
        <w:rPr>
          <w:color w:val="0000FF"/>
        </w:rPr>
      </w:pPr>
      <w:r w:rsidRPr="005E6FA5">
        <w:rPr>
          <w:color w:val="0000FF"/>
        </w:rPr>
        <w:t>Zweck der Regelung ist es, den Verwaltungsaufwand möglichst gering zu halten, eine schnelle Auszahlung zu erleichtern und eine Gleichbehandlung aller Fälle zu gewährleisten.</w:t>
      </w:r>
    </w:p>
    <w:p w:rsidR="00AD332C" w:rsidRPr="005E6FA5" w:rsidRDefault="00AD332C" w:rsidP="00AD332C">
      <w:pPr>
        <w:pStyle w:val="Text"/>
        <w:rPr>
          <w:b/>
          <w:color w:val="0000FF"/>
        </w:rPr>
      </w:pPr>
      <w:r w:rsidRPr="005E6FA5">
        <w:rPr>
          <w:b/>
          <w:color w:val="0000FF"/>
        </w:rPr>
        <w:t>Zu § 7</w:t>
      </w:r>
    </w:p>
    <w:p w:rsidR="00AD332C" w:rsidRPr="005E6FA5" w:rsidRDefault="00AD332C" w:rsidP="00AD332C">
      <w:pPr>
        <w:pStyle w:val="Text"/>
        <w:rPr>
          <w:color w:val="0000FF"/>
        </w:rPr>
      </w:pPr>
      <w:r w:rsidRPr="005E6FA5">
        <w:rPr>
          <w:color w:val="0000FF"/>
        </w:rPr>
        <w:t xml:space="preserve">Der einmalige Heizkostenzuschuss wird vollständig vom Bund getragen. Er ist nicht Teil des Wohngeldgesetzes. § 32 WoGG findet somit keine Anwendung. </w:t>
      </w:r>
    </w:p>
    <w:p w:rsidR="00AD332C" w:rsidRPr="005E6FA5" w:rsidRDefault="00AD332C" w:rsidP="00AD332C">
      <w:pPr>
        <w:pStyle w:val="Text"/>
        <w:rPr>
          <w:b/>
          <w:color w:val="0000FF"/>
        </w:rPr>
      </w:pPr>
      <w:r w:rsidRPr="005E6FA5">
        <w:rPr>
          <w:b/>
          <w:color w:val="0000FF"/>
        </w:rPr>
        <w:t>Zu § 8</w:t>
      </w:r>
    </w:p>
    <w:p w:rsidR="00AD332C" w:rsidRPr="005E6FA5" w:rsidRDefault="00AD332C" w:rsidP="00AD332C">
      <w:pPr>
        <w:pStyle w:val="Text"/>
        <w:rPr>
          <w:color w:val="0000FF"/>
        </w:rPr>
      </w:pPr>
      <w:r w:rsidRPr="005E6FA5">
        <w:rPr>
          <w:color w:val="0000FF"/>
        </w:rPr>
        <w:t>Der einmalige Heizkostenzschuss ist bei Sozialleistungen, deren Zahlung von anderen Einkommen abhängig ist, nicht als Einkommen zu berücksichtigen.</w:t>
      </w:r>
    </w:p>
    <w:p w:rsidR="00AD332C" w:rsidRPr="005E6FA5" w:rsidRDefault="00AD332C" w:rsidP="00AD332C">
      <w:pPr>
        <w:pStyle w:val="Text"/>
        <w:rPr>
          <w:b/>
          <w:color w:val="0000FF"/>
        </w:rPr>
      </w:pPr>
      <w:r w:rsidRPr="005E6FA5">
        <w:rPr>
          <w:b/>
          <w:color w:val="0000FF"/>
        </w:rPr>
        <w:t>Zu § 9</w:t>
      </w:r>
    </w:p>
    <w:p w:rsidR="005208CD" w:rsidRPr="00AD332C" w:rsidRDefault="00AD332C" w:rsidP="00E0494D">
      <w:pPr>
        <w:pStyle w:val="Text"/>
        <w:rPr>
          <w:color w:val="0000FF"/>
        </w:rPr>
      </w:pPr>
      <w:r w:rsidRPr="005E6FA5">
        <w:rPr>
          <w:color w:val="0000FF"/>
        </w:rPr>
        <w:t xml:space="preserve">Dieses Gesetz tritt </w:t>
      </w:r>
      <w:r w:rsidR="001E6A70" w:rsidRPr="005E6FA5">
        <w:rPr>
          <w:color w:val="0000FF"/>
        </w:rPr>
        <w:t>a</w:t>
      </w:r>
      <w:r w:rsidRPr="005E6FA5">
        <w:rPr>
          <w:color w:val="0000FF"/>
        </w:rPr>
        <w:t>m</w:t>
      </w:r>
      <w:r w:rsidR="001E6A70" w:rsidRPr="005E6FA5">
        <w:rPr>
          <w:color w:val="0000FF"/>
        </w:rPr>
        <w:t xml:space="preserve"> </w:t>
      </w:r>
      <w:r w:rsidRPr="005E6FA5">
        <w:rPr>
          <w:color w:val="0000FF"/>
        </w:rPr>
        <w:t>1. Juni 2022 in Kraft. Es tritt mit Ablauf des 31. Dezember 2023 außer Kraft.</w:t>
      </w:r>
      <w:r w:rsidR="00583187" w:rsidRPr="005E6FA5">
        <w:rPr>
          <w:color w:val="0000FF"/>
        </w:rPr>
        <w:t xml:space="preserve"> Die Leistung eines einmaligen Heizkostenzuschusses wird für die Heizperiode 2021/2022 (Oktober 2021 bis März 2022) gewährt.</w:t>
      </w:r>
    </w:p>
    <w:sectPr w:rsidR="005208CD" w:rsidRPr="00AD332C" w:rsidSect="003915B6">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CD" w:rsidRDefault="005208CD" w:rsidP="00C73799">
      <w:pPr>
        <w:spacing w:before="0" w:after="0"/>
      </w:pPr>
      <w:r>
        <w:separator/>
      </w:r>
    </w:p>
  </w:endnote>
  <w:endnote w:type="continuationSeparator" w:id="0">
    <w:p w:rsidR="005208CD" w:rsidRDefault="005208CD" w:rsidP="00C737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CD" w:rsidRDefault="005208CD" w:rsidP="00C73799">
      <w:pPr>
        <w:spacing w:before="0" w:after="0"/>
      </w:pPr>
      <w:r>
        <w:separator/>
      </w:r>
    </w:p>
  </w:footnote>
  <w:footnote w:type="continuationSeparator" w:id="0">
    <w:p w:rsidR="005208CD" w:rsidRDefault="005208CD" w:rsidP="00C7379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99" w:rsidRPr="003915B6" w:rsidRDefault="003915B6" w:rsidP="003915B6">
    <w:pPr>
      <w:pStyle w:val="Kopfzeile"/>
    </w:pPr>
    <w:r>
      <w:tab/>
      <w:t xml:space="preserve">- </w:t>
    </w:r>
    <w:r>
      <w:fldChar w:fldCharType="begin"/>
    </w:r>
    <w:r>
      <w:instrText xml:space="preserve"> PAGE  \* MERGEFORMAT </w:instrText>
    </w:r>
    <w:r>
      <w:fldChar w:fldCharType="separate"/>
    </w:r>
    <w:r w:rsidR="005E6FA5">
      <w:rPr>
        <w:noProof/>
      </w:rPr>
      <w:t>9</w:t>
    </w:r>
    <w:r>
      <w:fldChar w:fldCharType="end"/>
    </w:r>
    <w:r w:rsidRPr="003915B6">
      <w:t xml:space="preserve"> -</w:t>
    </w:r>
    <w:r w:rsidRPr="003915B6">
      <w:tab/>
    </w:r>
    <w:fldSimple w:instr=" DOCPROPERTY &quot;Bearbeitungsstand&quot; \* MERGEFORMAT ">
      <w:r w:rsidRPr="003915B6">
        <w:rPr>
          <w:sz w:val="18"/>
        </w:rPr>
        <w:t>Bearbeitungsstand: 09.01.2022  16:10</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99" w:rsidRPr="003915B6" w:rsidRDefault="003915B6" w:rsidP="003915B6">
    <w:pPr>
      <w:pStyle w:val="Kopfzeile"/>
    </w:pPr>
    <w:r>
      <w:tab/>
    </w:r>
    <w:r w:rsidRPr="003915B6">
      <w:tab/>
    </w:r>
    <w:fldSimple w:instr=" DOCPROPERTY &quot;Bearbeitungsstand&quot; \* MERGEFORMAT ">
      <w:r w:rsidRPr="003915B6">
        <w:rPr>
          <w:sz w:val="18"/>
        </w:rPr>
        <w:t>Bearbeitungsstand: 09.01.2022  16:10</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C41A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07253F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32A4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39A203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D521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C210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C0CA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81E4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18F29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E3090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1" w15:restartNumberingAfterBreak="0">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6"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8"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20"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21"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22"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6"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7"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5"/>
  </w:num>
  <w:num w:numId="2">
    <w:abstractNumId w:val="21"/>
  </w:num>
  <w:num w:numId="3">
    <w:abstractNumId w:val="27"/>
  </w:num>
  <w:num w:numId="4">
    <w:abstractNumId w:val="20"/>
  </w:num>
  <w:num w:numId="5">
    <w:abstractNumId w:val="13"/>
  </w:num>
  <w:num w:numId="6">
    <w:abstractNumId w:val="17"/>
  </w:num>
  <w:num w:numId="7">
    <w:abstractNumId w:val="10"/>
  </w:num>
  <w:num w:numId="8">
    <w:abstractNumId w:val="26"/>
  </w:num>
  <w:num w:numId="9">
    <w:abstractNumId w:val="18"/>
  </w:num>
  <w:num w:numId="10">
    <w:abstractNumId w:val="23"/>
  </w:num>
  <w:num w:numId="11">
    <w:abstractNumId w:val="12"/>
  </w:num>
  <w:num w:numId="12">
    <w:abstractNumId w:val="14"/>
  </w:num>
  <w:num w:numId="13">
    <w:abstractNumId w:val="25"/>
  </w:num>
  <w:num w:numId="14">
    <w:abstractNumId w:val="24"/>
  </w:num>
  <w:num w:numId="15">
    <w:abstractNumId w:val="16"/>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fehlsHistorie_Befehl01" w:val="eNorm Dokument öffnen [2593ms] [Main] [eNormCommandLocal::BasicCommands.PrepareENormDocForOpen]"/>
    <w:docVar w:name="BefehlsHistorie_Befehl02" w:val="Zum ersten Platzhalter im Dokument navigieren [1486ms] [Main] [eNormCommandLocal::PlatzhalterCommands.GotoFirstMarkerInDocument]"/>
    <w:docVar w:name="BefehlsHistorie_Befehl03" w:val="Aktualisierung der Strukturanzeige [1754ms] [Main] [eNormCommandLocal::DynamicStructureCheck.UpdateStructure]"/>
    <w:docVar w:name="BefehlsHistorie_Befehl04" w:val="Aktualisierung der Strukturanzeige [304ms] [Main] [eNormCommandLocal::DynamicStructureCheck.UpdateStructure]"/>
    <w:docVar w:name="BefehlsHistorie_Befehl05" w:val="Aktualisierung der Strukturanzeige [491ms] [Main] [eNormCommandLocal::DynamicStructureCheck.UpdateStructure]"/>
    <w:docVar w:name="BefehlsHistorie_Befehl06" w:val="Aktualisierung der Strukturanzeige [339ms] [Main] [eNormCommandLocal::DynamicStructureCheck.UpdateStructure]"/>
    <w:docVar w:name="BefehlsHistorie_Befehl07" w:val="Aktualisierung der Strukturanzeige [381ms] [Main] [eNormCommandLocal::DynamicStructureCheck.UpdateStructure]"/>
    <w:docVar w:name="BefehlsHistorie_Befehl08" w:val="Aktualisierung der Strukturanzeige [329ms] [Main] [eNormCommandLocal::DynamicStructureCheck.UpdateStructure]"/>
    <w:docVar w:name="BefehlsHistorie_Befehl09" w:val="Aktualisierung der Strukturanzeige [204ms] [Main] [eNormCommandLocal::DynamicStructureCheck.UpdateStructure]"/>
    <w:docVar w:name="BefehlsHistorie_BefehlsZähler" w:val="9"/>
    <w:docVar w:name="BefehlsKontext_SpeichernOOXML_Maximum" w:val="224ms"/>
    <w:docVar w:name="BefehlsKontext_SpeichernOOXML_Schnitt" w:val="187,285714285714ms"/>
    <w:docVar w:name="BMJ" w:val="True"/>
    <w:docVar w:name="CUSTOMER" w:val="8"/>
    <w:docVar w:name="LW_DocType" w:val="STAMM"/>
    <w:docVar w:name="LWCons_Langue" w:val="DE"/>
  </w:docVars>
  <w:rsids>
    <w:rsidRoot w:val="005208CD"/>
    <w:rsid w:val="00006B50"/>
    <w:rsid w:val="00012DCE"/>
    <w:rsid w:val="00017560"/>
    <w:rsid w:val="00063587"/>
    <w:rsid w:val="000A4135"/>
    <w:rsid w:val="000D5238"/>
    <w:rsid w:val="000E0091"/>
    <w:rsid w:val="000E5C4D"/>
    <w:rsid w:val="00132E2F"/>
    <w:rsid w:val="00181110"/>
    <w:rsid w:val="001830E5"/>
    <w:rsid w:val="001E5D15"/>
    <w:rsid w:val="001E6A70"/>
    <w:rsid w:val="001F47D9"/>
    <w:rsid w:val="002102B2"/>
    <w:rsid w:val="0029468E"/>
    <w:rsid w:val="002F7AAA"/>
    <w:rsid w:val="00312887"/>
    <w:rsid w:val="00376BF3"/>
    <w:rsid w:val="003838FE"/>
    <w:rsid w:val="003915B6"/>
    <w:rsid w:val="003C55E9"/>
    <w:rsid w:val="003E60E0"/>
    <w:rsid w:val="004006AB"/>
    <w:rsid w:val="004218BD"/>
    <w:rsid w:val="004360C4"/>
    <w:rsid w:val="004663BD"/>
    <w:rsid w:val="00474E19"/>
    <w:rsid w:val="004A5ACE"/>
    <w:rsid w:val="005208CD"/>
    <w:rsid w:val="00564A59"/>
    <w:rsid w:val="00583187"/>
    <w:rsid w:val="005D39CD"/>
    <w:rsid w:val="005E34B7"/>
    <w:rsid w:val="005E3992"/>
    <w:rsid w:val="005E6FA5"/>
    <w:rsid w:val="0061534D"/>
    <w:rsid w:val="0064028F"/>
    <w:rsid w:val="006578C1"/>
    <w:rsid w:val="00665D31"/>
    <w:rsid w:val="006A6170"/>
    <w:rsid w:val="007215A7"/>
    <w:rsid w:val="007221EE"/>
    <w:rsid w:val="00761989"/>
    <w:rsid w:val="00784944"/>
    <w:rsid w:val="00797313"/>
    <w:rsid w:val="007F31AD"/>
    <w:rsid w:val="008E3205"/>
    <w:rsid w:val="00960A78"/>
    <w:rsid w:val="00981827"/>
    <w:rsid w:val="009D2180"/>
    <w:rsid w:val="00A076FF"/>
    <w:rsid w:val="00A468CF"/>
    <w:rsid w:val="00AD332C"/>
    <w:rsid w:val="00AD54EB"/>
    <w:rsid w:val="00AD6F47"/>
    <w:rsid w:val="00B1553A"/>
    <w:rsid w:val="00C01050"/>
    <w:rsid w:val="00C01F8C"/>
    <w:rsid w:val="00C0721B"/>
    <w:rsid w:val="00C1288B"/>
    <w:rsid w:val="00C57580"/>
    <w:rsid w:val="00C60706"/>
    <w:rsid w:val="00C73799"/>
    <w:rsid w:val="00C75172"/>
    <w:rsid w:val="00C779E3"/>
    <w:rsid w:val="00C809BF"/>
    <w:rsid w:val="00D40BAE"/>
    <w:rsid w:val="00D502D2"/>
    <w:rsid w:val="00D6357C"/>
    <w:rsid w:val="00DC5FBA"/>
    <w:rsid w:val="00E26CB8"/>
    <w:rsid w:val="00E31293"/>
    <w:rsid w:val="00E82A25"/>
    <w:rsid w:val="00E97AE4"/>
    <w:rsid w:val="00EA2C9E"/>
    <w:rsid w:val="00EF0461"/>
    <w:rsid w:val="00F119B4"/>
    <w:rsid w:val="00F67B58"/>
    <w:rsid w:val="00FC565C"/>
    <w:rsid w:val="00FF3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19421AA-5E13-4947-8A26-6DB39BB9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4006AB"/>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4006AB"/>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unhideWhenUsed/>
    <w:qFormat/>
    <w:rsid w:val="004006AB"/>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4006AB"/>
    <w:pPr>
      <w:keepNext/>
      <w:numPr>
        <w:ilvl w:val="3"/>
        <w:numId w:val="11"/>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5E3992"/>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E3992"/>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E399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E39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E39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006AB"/>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4006AB"/>
    <w:rPr>
      <w:rFonts w:ascii="Arial" w:hAnsi="Arial" w:cs="Arial"/>
      <w:sz w:val="18"/>
      <w:szCs w:val="20"/>
    </w:rPr>
  </w:style>
  <w:style w:type="paragraph" w:styleId="Fuzeile">
    <w:name w:val="footer"/>
    <w:basedOn w:val="Standard"/>
    <w:link w:val="FuzeileZchn"/>
    <w:uiPriority w:val="99"/>
    <w:unhideWhenUsed/>
    <w:rsid w:val="004006AB"/>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4006AB"/>
    <w:rPr>
      <w:rFonts w:ascii="Arial" w:hAnsi="Arial" w:cs="Arial"/>
    </w:rPr>
  </w:style>
  <w:style w:type="paragraph" w:styleId="Verzeichnis2">
    <w:name w:val="toc 2"/>
    <w:basedOn w:val="Standard"/>
    <w:next w:val="Standard"/>
    <w:uiPriority w:val="39"/>
    <w:semiHidden/>
    <w:unhideWhenUsed/>
    <w:rsid w:val="004006AB"/>
    <w:pPr>
      <w:keepNext/>
      <w:spacing w:before="240" w:line="360" w:lineRule="auto"/>
      <w:jc w:val="center"/>
    </w:pPr>
  </w:style>
  <w:style w:type="paragraph" w:styleId="Verzeichnis3">
    <w:name w:val="toc 3"/>
    <w:basedOn w:val="Standard"/>
    <w:next w:val="Standard"/>
    <w:uiPriority w:val="39"/>
    <w:semiHidden/>
    <w:unhideWhenUsed/>
    <w:rsid w:val="004006AB"/>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4006AB"/>
    <w:pPr>
      <w:keepNext/>
      <w:spacing w:before="240" w:line="360" w:lineRule="auto"/>
      <w:jc w:val="center"/>
    </w:pPr>
    <w:rPr>
      <w:b/>
      <w:sz w:val="18"/>
    </w:rPr>
  </w:style>
  <w:style w:type="paragraph" w:styleId="Verzeichnis5">
    <w:name w:val="toc 5"/>
    <w:basedOn w:val="Standard"/>
    <w:next w:val="Standard"/>
    <w:uiPriority w:val="39"/>
    <w:semiHidden/>
    <w:unhideWhenUsed/>
    <w:rsid w:val="004006AB"/>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4006AB"/>
    <w:pPr>
      <w:keepNext/>
      <w:spacing w:before="240" w:line="360" w:lineRule="auto"/>
      <w:jc w:val="center"/>
    </w:pPr>
    <w:rPr>
      <w:sz w:val="18"/>
    </w:rPr>
  </w:style>
  <w:style w:type="paragraph" w:styleId="Verzeichnis7">
    <w:name w:val="toc 7"/>
    <w:basedOn w:val="Standard"/>
    <w:next w:val="Standard"/>
    <w:uiPriority w:val="39"/>
    <w:semiHidden/>
    <w:unhideWhenUsed/>
    <w:rsid w:val="004006AB"/>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4006AB"/>
    <w:pPr>
      <w:keepNext/>
      <w:spacing w:before="240" w:line="360" w:lineRule="auto"/>
      <w:jc w:val="center"/>
    </w:pPr>
    <w:rPr>
      <w:b/>
      <w:sz w:val="16"/>
    </w:rPr>
  </w:style>
  <w:style w:type="paragraph" w:customStyle="1" w:styleId="Formel">
    <w:name w:val="Formel"/>
    <w:basedOn w:val="Standard"/>
    <w:rsid w:val="004006AB"/>
    <w:pPr>
      <w:spacing w:before="240" w:after="240"/>
      <w:jc w:val="center"/>
    </w:pPr>
  </w:style>
  <w:style w:type="paragraph" w:customStyle="1" w:styleId="Grafik">
    <w:name w:val="Grafik"/>
    <w:basedOn w:val="Standard"/>
    <w:next w:val="GrafikTitel"/>
    <w:rsid w:val="004006AB"/>
    <w:pPr>
      <w:spacing w:before="240" w:after="240"/>
      <w:jc w:val="center"/>
    </w:pPr>
  </w:style>
  <w:style w:type="paragraph" w:customStyle="1" w:styleId="Text">
    <w:name w:val="Text"/>
    <w:basedOn w:val="Standard"/>
    <w:rsid w:val="004006AB"/>
  </w:style>
  <w:style w:type="paragraph" w:customStyle="1" w:styleId="GrafikTitel">
    <w:name w:val="Grafik Titel"/>
    <w:basedOn w:val="Standard"/>
    <w:next w:val="Grafik"/>
    <w:rsid w:val="004006AB"/>
    <w:pPr>
      <w:spacing w:before="0"/>
      <w:jc w:val="center"/>
    </w:pPr>
    <w:rPr>
      <w:i/>
      <w:sz w:val="18"/>
    </w:rPr>
  </w:style>
  <w:style w:type="paragraph" w:customStyle="1" w:styleId="TabelleTitel">
    <w:name w:val="Tabelle Titel"/>
    <w:basedOn w:val="Standard"/>
    <w:rsid w:val="004006AB"/>
    <w:pPr>
      <w:spacing w:before="240"/>
      <w:jc w:val="center"/>
    </w:pPr>
  </w:style>
  <w:style w:type="paragraph" w:customStyle="1" w:styleId="Tabelleberschrift">
    <w:name w:val="Tabelle Überschrift"/>
    <w:basedOn w:val="Standard"/>
    <w:next w:val="TabelleText"/>
    <w:rsid w:val="004006AB"/>
    <w:pPr>
      <w:spacing w:before="60" w:after="60"/>
    </w:pPr>
    <w:rPr>
      <w:b/>
      <w:sz w:val="18"/>
    </w:rPr>
  </w:style>
  <w:style w:type="paragraph" w:customStyle="1" w:styleId="TabelleText">
    <w:name w:val="Tabelle Text"/>
    <w:basedOn w:val="Standard"/>
    <w:rsid w:val="004006AB"/>
    <w:pPr>
      <w:spacing w:before="60" w:after="60"/>
    </w:pPr>
    <w:rPr>
      <w:sz w:val="18"/>
    </w:rPr>
  </w:style>
  <w:style w:type="paragraph" w:customStyle="1" w:styleId="TabelleAufzhlung">
    <w:name w:val="Tabelle Aufzählung"/>
    <w:basedOn w:val="Standard"/>
    <w:rsid w:val="004006AB"/>
    <w:pPr>
      <w:numPr>
        <w:numId w:val="7"/>
      </w:numPr>
      <w:spacing w:before="60" w:after="60"/>
    </w:pPr>
    <w:rPr>
      <w:sz w:val="18"/>
    </w:rPr>
  </w:style>
  <w:style w:type="paragraph" w:customStyle="1" w:styleId="TabelleListe">
    <w:name w:val="Tabelle Liste"/>
    <w:basedOn w:val="Standard"/>
    <w:rsid w:val="004006AB"/>
    <w:pPr>
      <w:numPr>
        <w:numId w:val="8"/>
      </w:numPr>
      <w:spacing w:before="60" w:after="60"/>
    </w:pPr>
    <w:rPr>
      <w:sz w:val="18"/>
    </w:rPr>
  </w:style>
  <w:style w:type="character" w:customStyle="1" w:styleId="Binnenverweis">
    <w:name w:val="Binnenverweis"/>
    <w:basedOn w:val="Absatz-Standardschriftart"/>
    <w:rsid w:val="004006AB"/>
    <w:rPr>
      <w:noProof/>
      <w:u w:val="none"/>
      <w:shd w:val="clear" w:color="auto" w:fill="E0E0E0"/>
    </w:rPr>
  </w:style>
  <w:style w:type="character" w:customStyle="1" w:styleId="Einzelverweisziel">
    <w:name w:val="Einzelverweisziel"/>
    <w:basedOn w:val="Absatz-Standardschriftart"/>
    <w:rsid w:val="004006AB"/>
    <w:rPr>
      <w:shd w:val="clear" w:color="auto" w:fill="F3F3F3"/>
    </w:rPr>
  </w:style>
  <w:style w:type="character" w:customStyle="1" w:styleId="Verweis">
    <w:name w:val="Verweis"/>
    <w:basedOn w:val="Absatz-Standardschriftart"/>
    <w:rsid w:val="004006AB"/>
    <w:rPr>
      <w:color w:val="000080"/>
      <w:shd w:val="clear" w:color="auto" w:fill="auto"/>
    </w:rPr>
  </w:style>
  <w:style w:type="character" w:customStyle="1" w:styleId="VerweisBezugsstelle">
    <w:name w:val="Verweis Bezugsstelle"/>
    <w:basedOn w:val="Absatz-Standardschriftart"/>
    <w:rsid w:val="004006AB"/>
    <w:rPr>
      <w:color w:val="000080"/>
      <w:shd w:val="clear" w:color="auto" w:fill="auto"/>
    </w:rPr>
  </w:style>
  <w:style w:type="paragraph" w:customStyle="1" w:styleId="VerweisBegrndung">
    <w:name w:val="Verweis Begründung"/>
    <w:basedOn w:val="Standard"/>
    <w:next w:val="Text"/>
    <w:rsid w:val="004006AB"/>
    <w:pPr>
      <w:keepNext/>
      <w:jc w:val="left"/>
      <w:outlineLvl w:val="2"/>
    </w:pPr>
    <w:rPr>
      <w:b/>
      <w:noProof/>
    </w:rPr>
  </w:style>
  <w:style w:type="paragraph" w:customStyle="1" w:styleId="ListeStufe1">
    <w:name w:val="Liste (Stufe 1)"/>
    <w:basedOn w:val="Standard"/>
    <w:rsid w:val="004006AB"/>
    <w:pPr>
      <w:numPr>
        <w:numId w:val="6"/>
      </w:numPr>
      <w:tabs>
        <w:tab w:val="left" w:pos="0"/>
      </w:tabs>
    </w:pPr>
  </w:style>
  <w:style w:type="paragraph" w:customStyle="1" w:styleId="ListeFolgeabsatzStufe1">
    <w:name w:val="Liste Folgeabsatz (Stufe 1)"/>
    <w:basedOn w:val="Standard"/>
    <w:rsid w:val="004006AB"/>
    <w:pPr>
      <w:numPr>
        <w:ilvl w:val="1"/>
        <w:numId w:val="6"/>
      </w:numPr>
    </w:pPr>
  </w:style>
  <w:style w:type="paragraph" w:customStyle="1" w:styleId="ListeStufe2">
    <w:name w:val="Liste (Stufe 2)"/>
    <w:basedOn w:val="Standard"/>
    <w:rsid w:val="004006AB"/>
    <w:pPr>
      <w:numPr>
        <w:ilvl w:val="2"/>
        <w:numId w:val="6"/>
      </w:numPr>
    </w:pPr>
  </w:style>
  <w:style w:type="paragraph" w:customStyle="1" w:styleId="ListeFolgeabsatzStufe2">
    <w:name w:val="Liste Folgeabsatz (Stufe 2)"/>
    <w:basedOn w:val="Standard"/>
    <w:rsid w:val="004006AB"/>
    <w:pPr>
      <w:numPr>
        <w:ilvl w:val="3"/>
        <w:numId w:val="6"/>
      </w:numPr>
    </w:pPr>
  </w:style>
  <w:style w:type="paragraph" w:customStyle="1" w:styleId="ListeStufe3">
    <w:name w:val="Liste (Stufe 3)"/>
    <w:basedOn w:val="Standard"/>
    <w:rsid w:val="004006AB"/>
    <w:pPr>
      <w:numPr>
        <w:ilvl w:val="4"/>
        <w:numId w:val="6"/>
      </w:numPr>
    </w:pPr>
  </w:style>
  <w:style w:type="paragraph" w:customStyle="1" w:styleId="ListeFolgeabsatzStufe3">
    <w:name w:val="Liste Folgeabsatz (Stufe 3)"/>
    <w:basedOn w:val="Standard"/>
    <w:rsid w:val="004006AB"/>
    <w:pPr>
      <w:numPr>
        <w:ilvl w:val="5"/>
        <w:numId w:val="6"/>
      </w:numPr>
    </w:pPr>
  </w:style>
  <w:style w:type="paragraph" w:customStyle="1" w:styleId="ListeStufe4">
    <w:name w:val="Liste (Stufe 4)"/>
    <w:basedOn w:val="Standard"/>
    <w:rsid w:val="004006AB"/>
    <w:pPr>
      <w:numPr>
        <w:ilvl w:val="6"/>
        <w:numId w:val="6"/>
      </w:numPr>
    </w:pPr>
  </w:style>
  <w:style w:type="paragraph" w:customStyle="1" w:styleId="ListeFolgeabsatzStufe4">
    <w:name w:val="Liste Folgeabsatz (Stufe 4)"/>
    <w:basedOn w:val="Standard"/>
    <w:rsid w:val="004006AB"/>
    <w:pPr>
      <w:numPr>
        <w:ilvl w:val="7"/>
        <w:numId w:val="6"/>
      </w:numPr>
    </w:pPr>
  </w:style>
  <w:style w:type="paragraph" w:customStyle="1" w:styleId="ListeStufe1manuell">
    <w:name w:val="Liste (Stufe 1) (manuell)"/>
    <w:basedOn w:val="Standard"/>
    <w:rsid w:val="004006AB"/>
    <w:pPr>
      <w:tabs>
        <w:tab w:val="left" w:pos="425"/>
      </w:tabs>
      <w:ind w:left="425" w:hanging="425"/>
    </w:pPr>
  </w:style>
  <w:style w:type="paragraph" w:customStyle="1" w:styleId="ListeStufe2manuell">
    <w:name w:val="Liste (Stufe 2) (manuell)"/>
    <w:basedOn w:val="Standard"/>
    <w:rsid w:val="004006AB"/>
    <w:pPr>
      <w:tabs>
        <w:tab w:val="left" w:pos="850"/>
      </w:tabs>
      <w:ind w:left="850" w:hanging="425"/>
    </w:pPr>
  </w:style>
  <w:style w:type="paragraph" w:customStyle="1" w:styleId="ListeStufe3manuell">
    <w:name w:val="Liste (Stufe 3) (manuell)"/>
    <w:basedOn w:val="Standard"/>
    <w:rsid w:val="004006AB"/>
    <w:pPr>
      <w:tabs>
        <w:tab w:val="left" w:pos="1276"/>
      </w:tabs>
      <w:ind w:left="1276" w:hanging="425"/>
    </w:pPr>
  </w:style>
  <w:style w:type="paragraph" w:customStyle="1" w:styleId="ListeStufe4manuell">
    <w:name w:val="Liste (Stufe 4) (manuell)"/>
    <w:basedOn w:val="Standard"/>
    <w:next w:val="ListeStufe1manuell"/>
    <w:rsid w:val="004006AB"/>
    <w:pPr>
      <w:tabs>
        <w:tab w:val="left" w:pos="1984"/>
      </w:tabs>
      <w:ind w:left="1984" w:hanging="709"/>
    </w:pPr>
  </w:style>
  <w:style w:type="paragraph" w:customStyle="1" w:styleId="AufzhlungStufe1">
    <w:name w:val="Aufzählung (Stufe 1)"/>
    <w:basedOn w:val="Standard"/>
    <w:rsid w:val="004006AB"/>
    <w:pPr>
      <w:numPr>
        <w:numId w:val="1"/>
      </w:numPr>
      <w:tabs>
        <w:tab w:val="left" w:pos="0"/>
      </w:tabs>
    </w:pPr>
  </w:style>
  <w:style w:type="paragraph" w:customStyle="1" w:styleId="AufzhlungFolgeabsatzStufe1">
    <w:name w:val="Aufzählung Folgeabsatz (Stufe 1)"/>
    <w:basedOn w:val="Standard"/>
    <w:rsid w:val="004006AB"/>
    <w:pPr>
      <w:tabs>
        <w:tab w:val="left" w:pos="425"/>
      </w:tabs>
      <w:ind w:left="425"/>
    </w:pPr>
  </w:style>
  <w:style w:type="paragraph" w:customStyle="1" w:styleId="AufzhlungStufe2">
    <w:name w:val="Aufzählung (Stufe 2)"/>
    <w:basedOn w:val="Standard"/>
    <w:rsid w:val="004006AB"/>
    <w:pPr>
      <w:numPr>
        <w:numId w:val="2"/>
      </w:numPr>
      <w:tabs>
        <w:tab w:val="left" w:pos="425"/>
      </w:tabs>
    </w:pPr>
  </w:style>
  <w:style w:type="paragraph" w:customStyle="1" w:styleId="AufzhlungFolgeabsatzStufe2">
    <w:name w:val="Aufzählung Folgeabsatz (Stufe 2)"/>
    <w:basedOn w:val="Standard"/>
    <w:rsid w:val="004006AB"/>
    <w:pPr>
      <w:tabs>
        <w:tab w:val="left" w:pos="794"/>
      </w:tabs>
      <w:ind w:left="850"/>
    </w:pPr>
  </w:style>
  <w:style w:type="paragraph" w:customStyle="1" w:styleId="AufzhlungStufe3">
    <w:name w:val="Aufzählung (Stufe 3)"/>
    <w:basedOn w:val="Standard"/>
    <w:rsid w:val="004006AB"/>
    <w:pPr>
      <w:numPr>
        <w:numId w:val="3"/>
      </w:numPr>
      <w:tabs>
        <w:tab w:val="left" w:pos="850"/>
      </w:tabs>
    </w:pPr>
  </w:style>
  <w:style w:type="paragraph" w:customStyle="1" w:styleId="AufzhlungFolgeabsatzStufe3">
    <w:name w:val="Aufzählung Folgeabsatz (Stufe 3)"/>
    <w:basedOn w:val="Standard"/>
    <w:rsid w:val="004006AB"/>
    <w:pPr>
      <w:tabs>
        <w:tab w:val="left" w:pos="1276"/>
      </w:tabs>
      <w:ind w:left="1276"/>
    </w:pPr>
  </w:style>
  <w:style w:type="paragraph" w:customStyle="1" w:styleId="AufzhlungStufe4">
    <w:name w:val="Aufzählung (Stufe 4)"/>
    <w:basedOn w:val="Standard"/>
    <w:rsid w:val="004006AB"/>
    <w:pPr>
      <w:numPr>
        <w:numId w:val="4"/>
      </w:numPr>
      <w:tabs>
        <w:tab w:val="left" w:pos="1276"/>
      </w:tabs>
    </w:pPr>
  </w:style>
  <w:style w:type="paragraph" w:customStyle="1" w:styleId="AufzhlungFolgeabsatzStufe4">
    <w:name w:val="Aufzählung Folgeabsatz (Stufe 4)"/>
    <w:basedOn w:val="Standard"/>
    <w:rsid w:val="004006AB"/>
    <w:pPr>
      <w:tabs>
        <w:tab w:val="left" w:pos="1701"/>
      </w:tabs>
      <w:ind w:left="1701"/>
    </w:pPr>
  </w:style>
  <w:style w:type="paragraph" w:customStyle="1" w:styleId="AufzhlungStufe5">
    <w:name w:val="Aufzählung (Stufe 5)"/>
    <w:basedOn w:val="Standard"/>
    <w:rsid w:val="004006AB"/>
    <w:pPr>
      <w:numPr>
        <w:numId w:val="5"/>
      </w:numPr>
      <w:tabs>
        <w:tab w:val="left" w:pos="1701"/>
      </w:tabs>
    </w:pPr>
  </w:style>
  <w:style w:type="paragraph" w:customStyle="1" w:styleId="AufzhlungFolgeabsatzStufe5">
    <w:name w:val="Aufzählung Folgeabsatz (Stufe 5)"/>
    <w:basedOn w:val="Standard"/>
    <w:rsid w:val="004006AB"/>
    <w:pPr>
      <w:tabs>
        <w:tab w:val="left" w:pos="2126"/>
      </w:tabs>
      <w:ind w:left="2126"/>
    </w:pPr>
  </w:style>
  <w:style w:type="character" w:styleId="Funotenzeichen">
    <w:name w:val="footnote reference"/>
    <w:basedOn w:val="Absatz-Standardschriftart"/>
    <w:uiPriority w:val="99"/>
    <w:semiHidden/>
    <w:unhideWhenUsed/>
    <w:rsid w:val="004006AB"/>
    <w:rPr>
      <w:shd w:val="clear" w:color="auto" w:fill="auto"/>
      <w:vertAlign w:val="superscript"/>
    </w:rPr>
  </w:style>
  <w:style w:type="paragraph" w:styleId="Kopfzeile">
    <w:name w:val="header"/>
    <w:basedOn w:val="Standard"/>
    <w:link w:val="KopfzeileZchn"/>
    <w:uiPriority w:val="99"/>
    <w:unhideWhenUsed/>
    <w:rsid w:val="004006AB"/>
    <w:pPr>
      <w:tabs>
        <w:tab w:val="center" w:pos="4394"/>
        <w:tab w:val="right" w:pos="8787"/>
      </w:tabs>
      <w:spacing w:before="0" w:after="0"/>
    </w:pPr>
  </w:style>
  <w:style w:type="character" w:customStyle="1" w:styleId="KopfzeileZchn">
    <w:name w:val="Kopfzeile Zchn"/>
    <w:basedOn w:val="Absatz-Standardschriftart"/>
    <w:link w:val="Kopfzeile"/>
    <w:uiPriority w:val="99"/>
    <w:rsid w:val="004006AB"/>
    <w:rPr>
      <w:rFonts w:ascii="Arial" w:hAnsi="Arial" w:cs="Arial"/>
    </w:rPr>
  </w:style>
  <w:style w:type="character" w:customStyle="1" w:styleId="Marker">
    <w:name w:val="Marker"/>
    <w:basedOn w:val="Absatz-Standardschriftart"/>
    <w:rsid w:val="004006AB"/>
    <w:rPr>
      <w:color w:val="0000FF"/>
      <w:shd w:val="clear" w:color="auto" w:fill="auto"/>
    </w:rPr>
  </w:style>
  <w:style w:type="character" w:customStyle="1" w:styleId="Marker1">
    <w:name w:val="Marker1"/>
    <w:basedOn w:val="Absatz-Standardschriftart"/>
    <w:rsid w:val="004006AB"/>
    <w:rPr>
      <w:color w:val="008000"/>
      <w:shd w:val="clear" w:color="auto" w:fill="auto"/>
    </w:rPr>
  </w:style>
  <w:style w:type="character" w:customStyle="1" w:styleId="Marker2">
    <w:name w:val="Marker2"/>
    <w:basedOn w:val="Absatz-Standardschriftart"/>
    <w:rsid w:val="004006AB"/>
    <w:rPr>
      <w:color w:val="FF0000"/>
      <w:shd w:val="clear" w:color="auto" w:fill="auto"/>
    </w:rPr>
  </w:style>
  <w:style w:type="paragraph" w:customStyle="1" w:styleId="Hinweistext">
    <w:name w:val="Hinweistext"/>
    <w:basedOn w:val="Standard"/>
    <w:next w:val="Text"/>
    <w:rsid w:val="004006AB"/>
    <w:rPr>
      <w:color w:val="008000"/>
    </w:rPr>
  </w:style>
  <w:style w:type="paragraph" w:customStyle="1" w:styleId="NummerierungStufe1">
    <w:name w:val="Nummerierung (Stufe 1)"/>
    <w:basedOn w:val="Standard"/>
    <w:rsid w:val="004006AB"/>
    <w:pPr>
      <w:numPr>
        <w:ilvl w:val="3"/>
        <w:numId w:val="12"/>
      </w:numPr>
    </w:pPr>
  </w:style>
  <w:style w:type="paragraph" w:customStyle="1" w:styleId="NummerierungStufe2">
    <w:name w:val="Nummerierung (Stufe 2)"/>
    <w:basedOn w:val="Standard"/>
    <w:rsid w:val="004006AB"/>
    <w:pPr>
      <w:numPr>
        <w:ilvl w:val="4"/>
        <w:numId w:val="12"/>
      </w:numPr>
    </w:pPr>
  </w:style>
  <w:style w:type="paragraph" w:customStyle="1" w:styleId="NummerierungStufe3">
    <w:name w:val="Nummerierung (Stufe 3)"/>
    <w:basedOn w:val="Standard"/>
    <w:rsid w:val="004006AB"/>
    <w:pPr>
      <w:numPr>
        <w:ilvl w:val="5"/>
        <w:numId w:val="12"/>
      </w:numPr>
    </w:pPr>
  </w:style>
  <w:style w:type="paragraph" w:customStyle="1" w:styleId="NummerierungStufe4">
    <w:name w:val="Nummerierung (Stufe 4)"/>
    <w:basedOn w:val="Standard"/>
    <w:rsid w:val="004006AB"/>
    <w:pPr>
      <w:numPr>
        <w:ilvl w:val="6"/>
        <w:numId w:val="12"/>
      </w:numPr>
    </w:pPr>
  </w:style>
  <w:style w:type="paragraph" w:customStyle="1" w:styleId="NummerierungFolgeabsatzStufe1">
    <w:name w:val="Nummerierung Folgeabsatz (Stufe 1)"/>
    <w:basedOn w:val="Standard"/>
    <w:rsid w:val="004006AB"/>
    <w:pPr>
      <w:tabs>
        <w:tab w:val="left" w:pos="425"/>
      </w:tabs>
      <w:ind w:left="425"/>
    </w:pPr>
  </w:style>
  <w:style w:type="paragraph" w:customStyle="1" w:styleId="NummerierungFolgeabsatzStufe2">
    <w:name w:val="Nummerierung Folgeabsatz (Stufe 2)"/>
    <w:basedOn w:val="Standard"/>
    <w:rsid w:val="004006AB"/>
    <w:pPr>
      <w:tabs>
        <w:tab w:val="left" w:pos="850"/>
      </w:tabs>
      <w:ind w:left="850"/>
    </w:pPr>
  </w:style>
  <w:style w:type="paragraph" w:customStyle="1" w:styleId="NummerierungFolgeabsatzStufe3">
    <w:name w:val="Nummerierung Folgeabsatz (Stufe 3)"/>
    <w:basedOn w:val="Standard"/>
    <w:rsid w:val="004006AB"/>
    <w:pPr>
      <w:tabs>
        <w:tab w:val="left" w:pos="1276"/>
      </w:tabs>
      <w:ind w:left="1276"/>
    </w:pPr>
  </w:style>
  <w:style w:type="paragraph" w:customStyle="1" w:styleId="NummerierungFolgeabsatzStufe4">
    <w:name w:val="Nummerierung Folgeabsatz (Stufe 4)"/>
    <w:basedOn w:val="Standard"/>
    <w:rsid w:val="004006AB"/>
    <w:pPr>
      <w:tabs>
        <w:tab w:val="left" w:pos="1984"/>
      </w:tabs>
      <w:ind w:left="1984"/>
    </w:pPr>
  </w:style>
  <w:style w:type="paragraph" w:customStyle="1" w:styleId="NummerierungStufe1manuell">
    <w:name w:val="Nummerierung (Stufe 1) (manuell)"/>
    <w:basedOn w:val="Standard"/>
    <w:rsid w:val="004006AB"/>
    <w:pPr>
      <w:tabs>
        <w:tab w:val="left" w:pos="425"/>
      </w:tabs>
      <w:ind w:left="425" w:hanging="425"/>
    </w:pPr>
  </w:style>
  <w:style w:type="paragraph" w:customStyle="1" w:styleId="NummerierungStufe2manuell">
    <w:name w:val="Nummerierung (Stufe 2) (manuell)"/>
    <w:basedOn w:val="Standard"/>
    <w:rsid w:val="004006AB"/>
    <w:pPr>
      <w:tabs>
        <w:tab w:val="left" w:pos="850"/>
      </w:tabs>
      <w:ind w:left="850" w:hanging="425"/>
    </w:pPr>
  </w:style>
  <w:style w:type="paragraph" w:customStyle="1" w:styleId="NummerierungStufe3manuell">
    <w:name w:val="Nummerierung (Stufe 3) (manuell)"/>
    <w:basedOn w:val="Standard"/>
    <w:rsid w:val="004006AB"/>
    <w:pPr>
      <w:tabs>
        <w:tab w:val="left" w:pos="1276"/>
      </w:tabs>
      <w:ind w:left="1276" w:hanging="425"/>
    </w:pPr>
  </w:style>
  <w:style w:type="paragraph" w:customStyle="1" w:styleId="NummerierungStufe4manuell">
    <w:name w:val="Nummerierung (Stufe 4) (manuell)"/>
    <w:basedOn w:val="Standard"/>
    <w:rsid w:val="004006AB"/>
    <w:pPr>
      <w:tabs>
        <w:tab w:val="left" w:pos="1984"/>
      </w:tabs>
      <w:ind w:left="1984" w:hanging="709"/>
    </w:pPr>
  </w:style>
  <w:style w:type="paragraph" w:customStyle="1" w:styleId="AnlageBezeichnernummeriert">
    <w:name w:val="Anlage Bezeichner (nummeriert)"/>
    <w:basedOn w:val="Standard"/>
    <w:next w:val="AnlageVerweis"/>
    <w:rsid w:val="004006AB"/>
    <w:pPr>
      <w:numPr>
        <w:numId w:val="9"/>
      </w:numPr>
      <w:spacing w:before="240"/>
      <w:jc w:val="right"/>
      <w:outlineLvl w:val="1"/>
    </w:pPr>
    <w:rPr>
      <w:b/>
      <w:sz w:val="26"/>
    </w:rPr>
  </w:style>
  <w:style w:type="paragraph" w:customStyle="1" w:styleId="AnlageBezeichnernichtnummeriert">
    <w:name w:val="Anlage Bezeichner (nicht nummeriert)"/>
    <w:basedOn w:val="Standard"/>
    <w:next w:val="AnlageVerweis"/>
    <w:rsid w:val="004006AB"/>
    <w:pPr>
      <w:numPr>
        <w:numId w:val="10"/>
      </w:numPr>
      <w:spacing w:before="240"/>
      <w:jc w:val="right"/>
      <w:outlineLvl w:val="1"/>
    </w:pPr>
    <w:rPr>
      <w:b/>
      <w:sz w:val="26"/>
    </w:rPr>
  </w:style>
  <w:style w:type="paragraph" w:customStyle="1" w:styleId="Anlageberschrift">
    <w:name w:val="Anlage Überschrift"/>
    <w:basedOn w:val="Standard"/>
    <w:next w:val="Text"/>
    <w:rsid w:val="004006AB"/>
    <w:pPr>
      <w:jc w:val="center"/>
    </w:pPr>
    <w:rPr>
      <w:b/>
      <w:sz w:val="26"/>
    </w:rPr>
  </w:style>
  <w:style w:type="paragraph" w:customStyle="1" w:styleId="AnlageVerzeichnisTitel">
    <w:name w:val="Anlage Verzeichnis Titel"/>
    <w:basedOn w:val="Standard"/>
    <w:next w:val="AnlageVerzeichnis1"/>
    <w:rsid w:val="004006AB"/>
    <w:pPr>
      <w:jc w:val="center"/>
    </w:pPr>
    <w:rPr>
      <w:b/>
      <w:sz w:val="26"/>
    </w:rPr>
  </w:style>
  <w:style w:type="paragraph" w:customStyle="1" w:styleId="AnlageVerzeichnis1">
    <w:name w:val="Anlage Verzeichnis 1"/>
    <w:basedOn w:val="Standard"/>
    <w:rsid w:val="004006AB"/>
    <w:pPr>
      <w:jc w:val="center"/>
    </w:pPr>
    <w:rPr>
      <w:b/>
      <w:sz w:val="24"/>
    </w:rPr>
  </w:style>
  <w:style w:type="paragraph" w:customStyle="1" w:styleId="AnlageVerzeichnis2">
    <w:name w:val="Anlage Verzeichnis 2"/>
    <w:basedOn w:val="Standard"/>
    <w:rsid w:val="004006AB"/>
    <w:pPr>
      <w:jc w:val="center"/>
    </w:pPr>
    <w:rPr>
      <w:b/>
      <w:i/>
      <w:sz w:val="24"/>
    </w:rPr>
  </w:style>
  <w:style w:type="paragraph" w:customStyle="1" w:styleId="AnlageVerzeichnis3">
    <w:name w:val="Anlage Verzeichnis 3"/>
    <w:basedOn w:val="Standard"/>
    <w:rsid w:val="004006AB"/>
    <w:pPr>
      <w:jc w:val="center"/>
    </w:pPr>
    <w:rPr>
      <w:b/>
    </w:rPr>
  </w:style>
  <w:style w:type="paragraph" w:customStyle="1" w:styleId="AnlageVerzeichnis4">
    <w:name w:val="Anlage Verzeichnis 4"/>
    <w:basedOn w:val="Standard"/>
    <w:rsid w:val="004006AB"/>
    <w:pPr>
      <w:jc w:val="center"/>
    </w:pPr>
    <w:rPr>
      <w:b/>
      <w:i/>
    </w:rPr>
  </w:style>
  <w:style w:type="paragraph" w:customStyle="1" w:styleId="AnlageBezeichnermanuell">
    <w:name w:val="Anlage Bezeichner (manuell)"/>
    <w:basedOn w:val="Standard"/>
    <w:next w:val="AnlageVerweis"/>
    <w:rsid w:val="004006AB"/>
    <w:pPr>
      <w:spacing w:before="240"/>
      <w:jc w:val="right"/>
      <w:outlineLvl w:val="1"/>
    </w:pPr>
    <w:rPr>
      <w:b/>
      <w:sz w:val="26"/>
    </w:rPr>
  </w:style>
  <w:style w:type="paragraph" w:customStyle="1" w:styleId="AnlageVerweis">
    <w:name w:val="Anlage Verweis"/>
    <w:basedOn w:val="Standard"/>
    <w:next w:val="Anlageberschrift"/>
    <w:rsid w:val="004006AB"/>
    <w:pPr>
      <w:spacing w:before="0"/>
      <w:jc w:val="right"/>
    </w:pPr>
  </w:style>
  <w:style w:type="character" w:customStyle="1" w:styleId="berschrift1Zchn">
    <w:name w:val="Überschrift 1 Zchn"/>
    <w:basedOn w:val="Absatz-Standardschriftart"/>
    <w:link w:val="berschrift1"/>
    <w:uiPriority w:val="9"/>
    <w:rsid w:val="004006AB"/>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4006AB"/>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rsid w:val="004006AB"/>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4006AB"/>
    <w:rPr>
      <w:rFonts w:ascii="Arial" w:eastAsiaTheme="majorEastAsia" w:hAnsi="Arial" w:cs="Arial"/>
      <w:b/>
      <w:bCs/>
      <w:i/>
      <w:iCs/>
    </w:rPr>
  </w:style>
  <w:style w:type="paragraph" w:customStyle="1" w:styleId="Sonderelementberschriftlinks">
    <w:name w:val="Sonderelement Überschrift (links)"/>
    <w:basedOn w:val="Standard"/>
    <w:next w:val="Standard"/>
    <w:rsid w:val="004006AB"/>
    <w:pPr>
      <w:keepNext/>
    </w:pPr>
  </w:style>
  <w:style w:type="paragraph" w:customStyle="1" w:styleId="Sonderelementberschriftrechts">
    <w:name w:val="Sonderelement Überschrift (rechts)"/>
    <w:basedOn w:val="Standard"/>
    <w:next w:val="Standard"/>
    <w:rsid w:val="004006AB"/>
    <w:pPr>
      <w:keepNext/>
    </w:pPr>
  </w:style>
  <w:style w:type="paragraph" w:customStyle="1" w:styleId="Synopsentabelleberschriftlinks">
    <w:name w:val="Synopsentabelle Überschrift (links)"/>
    <w:basedOn w:val="Standard"/>
    <w:next w:val="Standard"/>
    <w:rsid w:val="004006AB"/>
    <w:pPr>
      <w:spacing w:before="160" w:after="160"/>
      <w:jc w:val="center"/>
    </w:pPr>
    <w:rPr>
      <w:b/>
    </w:rPr>
  </w:style>
  <w:style w:type="paragraph" w:customStyle="1" w:styleId="Synopsentabelleberschriftrechts">
    <w:name w:val="Synopsentabelle Überschrift (rechts)"/>
    <w:basedOn w:val="Standard"/>
    <w:next w:val="Standard"/>
    <w:rsid w:val="004006AB"/>
    <w:pPr>
      <w:spacing w:before="160" w:after="160"/>
      <w:jc w:val="center"/>
    </w:pPr>
    <w:rPr>
      <w:b/>
    </w:rPr>
  </w:style>
  <w:style w:type="paragraph" w:customStyle="1" w:styleId="BezeichnungStammdokument">
    <w:name w:val="Bezeichnung (Stammdokument)"/>
    <w:basedOn w:val="Standard"/>
    <w:next w:val="Kurzbezeichnung-AbkrzungStammdokument"/>
    <w:rsid w:val="004006AB"/>
    <w:pPr>
      <w:jc w:val="center"/>
      <w:outlineLvl w:val="0"/>
    </w:pPr>
    <w:rPr>
      <w:b/>
      <w:sz w:val="28"/>
    </w:rPr>
  </w:style>
  <w:style w:type="paragraph" w:customStyle="1" w:styleId="Kurzbezeichnung-AbkrzungStammdokument">
    <w:name w:val="Kurzbezeichnung - Abkürzung (Stammdokument)"/>
    <w:basedOn w:val="Standard"/>
    <w:next w:val="AusfertigungsdatumStammdokument"/>
    <w:rsid w:val="004006AB"/>
    <w:pPr>
      <w:jc w:val="center"/>
    </w:pPr>
    <w:rPr>
      <w:b/>
      <w:sz w:val="26"/>
    </w:rPr>
  </w:style>
  <w:style w:type="paragraph" w:customStyle="1" w:styleId="AusfertigungsdatumStammdokument">
    <w:name w:val="Ausfertigungsdatum (Stammdokument)"/>
    <w:basedOn w:val="Standard"/>
    <w:next w:val="EingangsformelStandardStammdokument"/>
    <w:rsid w:val="004006AB"/>
    <w:pPr>
      <w:jc w:val="center"/>
    </w:pPr>
    <w:rPr>
      <w:b/>
    </w:rPr>
  </w:style>
  <w:style w:type="paragraph" w:customStyle="1" w:styleId="EingangsformelStandardStammdokument">
    <w:name w:val="Eingangsformel Standard (Stammdokument)"/>
    <w:basedOn w:val="Standard"/>
    <w:next w:val="EingangsformelAufzhlungStammdokument"/>
    <w:rsid w:val="004006AB"/>
    <w:pPr>
      <w:ind w:firstLine="425"/>
    </w:pPr>
  </w:style>
  <w:style w:type="paragraph" w:customStyle="1" w:styleId="EingangsformelAufzhlungStammdokument">
    <w:name w:val="Eingangsformel Aufzählung (Stammdokument)"/>
    <w:basedOn w:val="Standard"/>
    <w:rsid w:val="004006AB"/>
    <w:pPr>
      <w:numPr>
        <w:numId w:val="13"/>
      </w:numPr>
    </w:pPr>
  </w:style>
  <w:style w:type="paragraph" w:customStyle="1" w:styleId="EingangsformelFolgeabsatzStammdokument">
    <w:name w:val="Eingangsformel Folgeabsatz (Stammdokument)"/>
    <w:basedOn w:val="Standard"/>
    <w:rsid w:val="004006AB"/>
  </w:style>
  <w:style w:type="paragraph" w:styleId="Verzeichnis9">
    <w:name w:val="toc 9"/>
    <w:basedOn w:val="Standard"/>
    <w:next w:val="Standard"/>
    <w:uiPriority w:val="39"/>
    <w:semiHidden/>
    <w:unhideWhenUsed/>
    <w:rsid w:val="004006AB"/>
    <w:pPr>
      <w:tabs>
        <w:tab w:val="left" w:pos="624"/>
      </w:tabs>
      <w:ind w:left="624" w:hanging="624"/>
    </w:pPr>
    <w:rPr>
      <w:sz w:val="16"/>
    </w:rPr>
  </w:style>
  <w:style w:type="paragraph" w:customStyle="1" w:styleId="VerzeichnisTitelStammdokument">
    <w:name w:val="Verzeichnis Titel (Stammdokument)"/>
    <w:basedOn w:val="Standard"/>
    <w:rsid w:val="004006AB"/>
    <w:pPr>
      <w:jc w:val="center"/>
    </w:pPr>
  </w:style>
  <w:style w:type="paragraph" w:customStyle="1" w:styleId="ParagraphBezeichner">
    <w:name w:val="Paragraph Bezeichner"/>
    <w:basedOn w:val="Standard"/>
    <w:next w:val="Paragraphberschrift"/>
    <w:rsid w:val="004006AB"/>
    <w:pPr>
      <w:keepNext/>
      <w:numPr>
        <w:ilvl w:val="1"/>
        <w:numId w:val="12"/>
      </w:numPr>
      <w:spacing w:before="480"/>
      <w:jc w:val="center"/>
      <w:outlineLvl w:val="8"/>
    </w:pPr>
  </w:style>
  <w:style w:type="paragraph" w:customStyle="1" w:styleId="Paragraphberschrift">
    <w:name w:val="Paragraph Überschrift"/>
    <w:basedOn w:val="Standard"/>
    <w:next w:val="JuristischerAbsatznummeriert"/>
    <w:rsid w:val="004006AB"/>
    <w:pPr>
      <w:keepNext/>
      <w:jc w:val="center"/>
      <w:outlineLvl w:val="8"/>
    </w:pPr>
    <w:rPr>
      <w:b/>
    </w:rPr>
  </w:style>
  <w:style w:type="paragraph" w:customStyle="1" w:styleId="JuristischerAbsatznummeriert">
    <w:name w:val="Juristischer Absatz (nummeriert)"/>
    <w:basedOn w:val="Standard"/>
    <w:rsid w:val="004006AB"/>
    <w:pPr>
      <w:numPr>
        <w:ilvl w:val="2"/>
        <w:numId w:val="12"/>
      </w:numPr>
    </w:pPr>
  </w:style>
  <w:style w:type="paragraph" w:customStyle="1" w:styleId="JuristischerAbsatznichtnummeriert">
    <w:name w:val="Juristischer Absatz (nicht nummeriert)"/>
    <w:basedOn w:val="Standard"/>
    <w:next w:val="NummerierungStufe1"/>
    <w:rsid w:val="004006AB"/>
    <w:pPr>
      <w:ind w:firstLine="425"/>
    </w:pPr>
  </w:style>
  <w:style w:type="paragraph" w:customStyle="1" w:styleId="JuristischerAbsatzFolgeabsatz">
    <w:name w:val="Juristischer Absatz Folgeabsatz"/>
    <w:basedOn w:val="Standard"/>
    <w:rsid w:val="004006AB"/>
    <w:pPr>
      <w:tabs>
        <w:tab w:val="left" w:pos="0"/>
      </w:tabs>
    </w:pPr>
  </w:style>
  <w:style w:type="paragraph" w:customStyle="1" w:styleId="BuchBezeichner">
    <w:name w:val="Buch Bezeichner"/>
    <w:basedOn w:val="Standard"/>
    <w:next w:val="Buchberschrift"/>
    <w:rsid w:val="004006AB"/>
    <w:pPr>
      <w:keepNext/>
      <w:numPr>
        <w:numId w:val="14"/>
      </w:numPr>
      <w:spacing w:before="480"/>
      <w:jc w:val="center"/>
      <w:outlineLvl w:val="1"/>
    </w:pPr>
    <w:rPr>
      <w:b/>
      <w:sz w:val="26"/>
    </w:rPr>
  </w:style>
  <w:style w:type="paragraph" w:customStyle="1" w:styleId="Buchberschrift">
    <w:name w:val="Buch Überschrift"/>
    <w:basedOn w:val="Standard"/>
    <w:next w:val="ParagraphBezeichner"/>
    <w:rsid w:val="004006AB"/>
    <w:pPr>
      <w:keepNext/>
      <w:numPr>
        <w:numId w:val="15"/>
      </w:numPr>
      <w:spacing w:after="240"/>
      <w:jc w:val="center"/>
      <w:outlineLvl w:val="1"/>
    </w:pPr>
    <w:rPr>
      <w:b/>
      <w:sz w:val="26"/>
    </w:rPr>
  </w:style>
  <w:style w:type="paragraph" w:customStyle="1" w:styleId="TeilBezeichner">
    <w:name w:val="Teil Bezeichner"/>
    <w:basedOn w:val="Standard"/>
    <w:next w:val="Teilberschrift"/>
    <w:rsid w:val="004006AB"/>
    <w:pPr>
      <w:keepNext/>
      <w:numPr>
        <w:ilvl w:val="1"/>
        <w:numId w:val="14"/>
      </w:numPr>
      <w:spacing w:before="480"/>
      <w:jc w:val="center"/>
      <w:outlineLvl w:val="2"/>
    </w:pPr>
    <w:rPr>
      <w:spacing w:val="60"/>
      <w:sz w:val="26"/>
    </w:rPr>
  </w:style>
  <w:style w:type="paragraph" w:customStyle="1" w:styleId="Teilberschrift">
    <w:name w:val="Teil Überschrift"/>
    <w:basedOn w:val="Standard"/>
    <w:next w:val="ParagraphBezeichner"/>
    <w:rsid w:val="004006AB"/>
    <w:pPr>
      <w:keepNext/>
      <w:numPr>
        <w:ilvl w:val="1"/>
        <w:numId w:val="15"/>
      </w:numPr>
      <w:spacing w:after="240"/>
      <w:jc w:val="center"/>
      <w:outlineLvl w:val="2"/>
    </w:pPr>
    <w:rPr>
      <w:spacing w:val="60"/>
      <w:sz w:val="26"/>
    </w:rPr>
  </w:style>
  <w:style w:type="paragraph" w:customStyle="1" w:styleId="KapitelBezeichner">
    <w:name w:val="Kapitel Bezeichner"/>
    <w:basedOn w:val="Standard"/>
    <w:next w:val="Kapitelberschrift"/>
    <w:rsid w:val="004006AB"/>
    <w:pPr>
      <w:keepNext/>
      <w:numPr>
        <w:ilvl w:val="2"/>
        <w:numId w:val="14"/>
      </w:numPr>
      <w:spacing w:before="480"/>
      <w:jc w:val="center"/>
      <w:outlineLvl w:val="3"/>
    </w:pPr>
    <w:rPr>
      <w:sz w:val="26"/>
    </w:rPr>
  </w:style>
  <w:style w:type="paragraph" w:customStyle="1" w:styleId="Kapitelberschrift">
    <w:name w:val="Kapitel Überschrift"/>
    <w:basedOn w:val="Standard"/>
    <w:next w:val="ParagraphBezeichner"/>
    <w:rsid w:val="004006AB"/>
    <w:pPr>
      <w:keepNext/>
      <w:numPr>
        <w:ilvl w:val="2"/>
        <w:numId w:val="15"/>
      </w:numPr>
      <w:spacing w:after="240"/>
      <w:jc w:val="center"/>
      <w:outlineLvl w:val="3"/>
    </w:pPr>
    <w:rPr>
      <w:sz w:val="26"/>
    </w:rPr>
  </w:style>
  <w:style w:type="paragraph" w:customStyle="1" w:styleId="AbschnittBezeichner">
    <w:name w:val="Abschnitt Bezeichner"/>
    <w:basedOn w:val="Standard"/>
    <w:next w:val="Abschnittberschrift"/>
    <w:rsid w:val="004006AB"/>
    <w:pPr>
      <w:keepNext/>
      <w:numPr>
        <w:ilvl w:val="3"/>
        <w:numId w:val="14"/>
      </w:numPr>
      <w:spacing w:before="480"/>
      <w:jc w:val="center"/>
      <w:outlineLvl w:val="4"/>
    </w:pPr>
    <w:rPr>
      <w:b/>
      <w:spacing w:val="60"/>
    </w:rPr>
  </w:style>
  <w:style w:type="paragraph" w:customStyle="1" w:styleId="Abschnittberschrift">
    <w:name w:val="Abschnitt Überschrift"/>
    <w:basedOn w:val="Standard"/>
    <w:next w:val="ParagraphBezeichner"/>
    <w:rsid w:val="004006AB"/>
    <w:pPr>
      <w:keepNext/>
      <w:numPr>
        <w:ilvl w:val="3"/>
        <w:numId w:val="15"/>
      </w:numPr>
      <w:spacing w:after="240"/>
      <w:jc w:val="center"/>
      <w:outlineLvl w:val="4"/>
    </w:pPr>
    <w:rPr>
      <w:b/>
      <w:spacing w:val="60"/>
    </w:rPr>
  </w:style>
  <w:style w:type="paragraph" w:customStyle="1" w:styleId="UnterabschnittBezeichner">
    <w:name w:val="Unterabschnitt Bezeichner"/>
    <w:basedOn w:val="Standard"/>
    <w:next w:val="Unterabschnittberschrift"/>
    <w:rsid w:val="004006AB"/>
    <w:pPr>
      <w:keepNext/>
      <w:numPr>
        <w:ilvl w:val="4"/>
        <w:numId w:val="14"/>
      </w:numPr>
      <w:spacing w:before="480"/>
      <w:jc w:val="center"/>
      <w:outlineLvl w:val="5"/>
    </w:pPr>
  </w:style>
  <w:style w:type="paragraph" w:customStyle="1" w:styleId="Unterabschnittberschrift">
    <w:name w:val="Unterabschnitt Überschrift"/>
    <w:basedOn w:val="Standard"/>
    <w:next w:val="ParagraphBezeichner"/>
    <w:rsid w:val="004006AB"/>
    <w:pPr>
      <w:keepNext/>
      <w:numPr>
        <w:ilvl w:val="4"/>
        <w:numId w:val="15"/>
      </w:numPr>
      <w:spacing w:after="240"/>
      <w:jc w:val="center"/>
      <w:outlineLvl w:val="5"/>
    </w:pPr>
  </w:style>
  <w:style w:type="paragraph" w:customStyle="1" w:styleId="TitelBezeichner">
    <w:name w:val="Titel Bezeichner"/>
    <w:basedOn w:val="Standard"/>
    <w:next w:val="Titelberschrift"/>
    <w:rsid w:val="004006AB"/>
    <w:pPr>
      <w:keepNext/>
      <w:numPr>
        <w:ilvl w:val="5"/>
        <w:numId w:val="14"/>
      </w:numPr>
      <w:spacing w:before="480"/>
      <w:jc w:val="center"/>
      <w:outlineLvl w:val="6"/>
    </w:pPr>
    <w:rPr>
      <w:spacing w:val="60"/>
    </w:rPr>
  </w:style>
  <w:style w:type="paragraph" w:customStyle="1" w:styleId="Titelberschrift">
    <w:name w:val="Titel Überschrift"/>
    <w:basedOn w:val="Standard"/>
    <w:next w:val="ParagraphBezeichner"/>
    <w:rsid w:val="004006AB"/>
    <w:pPr>
      <w:keepNext/>
      <w:numPr>
        <w:ilvl w:val="5"/>
        <w:numId w:val="15"/>
      </w:numPr>
      <w:spacing w:after="240"/>
      <w:jc w:val="center"/>
      <w:outlineLvl w:val="6"/>
    </w:pPr>
    <w:rPr>
      <w:spacing w:val="60"/>
    </w:rPr>
  </w:style>
  <w:style w:type="paragraph" w:customStyle="1" w:styleId="UntertitelBezeichner">
    <w:name w:val="Untertitel Bezeichner"/>
    <w:basedOn w:val="Standard"/>
    <w:next w:val="Untertitelberschrift"/>
    <w:rsid w:val="004006AB"/>
    <w:pPr>
      <w:keepNext/>
      <w:numPr>
        <w:ilvl w:val="6"/>
        <w:numId w:val="14"/>
      </w:numPr>
      <w:spacing w:before="480"/>
      <w:jc w:val="center"/>
      <w:outlineLvl w:val="7"/>
    </w:pPr>
    <w:rPr>
      <w:b/>
    </w:rPr>
  </w:style>
  <w:style w:type="paragraph" w:customStyle="1" w:styleId="Untertitelberschrift">
    <w:name w:val="Untertitel Überschrift"/>
    <w:basedOn w:val="Standard"/>
    <w:next w:val="ParagraphBezeichner"/>
    <w:rsid w:val="004006AB"/>
    <w:pPr>
      <w:keepNext/>
      <w:numPr>
        <w:ilvl w:val="6"/>
        <w:numId w:val="15"/>
      </w:numPr>
      <w:spacing w:after="240"/>
      <w:jc w:val="center"/>
      <w:outlineLvl w:val="7"/>
    </w:pPr>
    <w:rPr>
      <w:b/>
    </w:rPr>
  </w:style>
  <w:style w:type="paragraph" w:customStyle="1" w:styleId="ParagraphBezeichnermanuell">
    <w:name w:val="Paragraph Bezeichner (manuell)"/>
    <w:basedOn w:val="Standard"/>
    <w:rsid w:val="004006AB"/>
    <w:pPr>
      <w:keepNext/>
      <w:spacing w:before="480"/>
      <w:jc w:val="center"/>
    </w:pPr>
  </w:style>
  <w:style w:type="paragraph" w:customStyle="1" w:styleId="JuristischerAbsatzmanuell">
    <w:name w:val="Juristischer Absatz (manuell)"/>
    <w:basedOn w:val="Standard"/>
    <w:rsid w:val="004006AB"/>
    <w:pPr>
      <w:tabs>
        <w:tab w:val="left" w:pos="850"/>
      </w:tabs>
      <w:ind w:firstLine="425"/>
    </w:pPr>
  </w:style>
  <w:style w:type="paragraph" w:customStyle="1" w:styleId="BuchBezeichnermanuell">
    <w:name w:val="Buch Bezeichner (manuell)"/>
    <w:basedOn w:val="Standard"/>
    <w:rsid w:val="004006AB"/>
    <w:pPr>
      <w:keepNext/>
      <w:spacing w:before="480"/>
      <w:jc w:val="center"/>
    </w:pPr>
    <w:rPr>
      <w:b/>
      <w:sz w:val="26"/>
    </w:rPr>
  </w:style>
  <w:style w:type="paragraph" w:customStyle="1" w:styleId="TeilBezeichnermanuell">
    <w:name w:val="Teil Bezeichner (manuell)"/>
    <w:basedOn w:val="Standard"/>
    <w:rsid w:val="004006AB"/>
    <w:pPr>
      <w:keepNext/>
      <w:spacing w:before="480"/>
      <w:jc w:val="center"/>
    </w:pPr>
    <w:rPr>
      <w:spacing w:val="60"/>
      <w:sz w:val="26"/>
    </w:rPr>
  </w:style>
  <w:style w:type="paragraph" w:customStyle="1" w:styleId="KapitelBezeichnermanuell">
    <w:name w:val="Kapitel Bezeichner (manuell)"/>
    <w:basedOn w:val="Standard"/>
    <w:rsid w:val="004006AB"/>
    <w:pPr>
      <w:keepNext/>
      <w:spacing w:before="480"/>
      <w:jc w:val="center"/>
    </w:pPr>
    <w:rPr>
      <w:sz w:val="26"/>
    </w:rPr>
  </w:style>
  <w:style w:type="paragraph" w:customStyle="1" w:styleId="AbschnittBezeichnermanuell">
    <w:name w:val="Abschnitt Bezeichner (manuell)"/>
    <w:basedOn w:val="Standard"/>
    <w:rsid w:val="004006AB"/>
    <w:pPr>
      <w:keepNext/>
      <w:spacing w:before="480"/>
      <w:jc w:val="center"/>
    </w:pPr>
    <w:rPr>
      <w:b/>
      <w:spacing w:val="60"/>
    </w:rPr>
  </w:style>
  <w:style w:type="paragraph" w:customStyle="1" w:styleId="UnterabschnittBezeichnermanuell">
    <w:name w:val="Unterabschnitt Bezeichner (manuell)"/>
    <w:basedOn w:val="Standard"/>
    <w:rsid w:val="004006AB"/>
    <w:pPr>
      <w:keepNext/>
      <w:spacing w:before="480"/>
      <w:jc w:val="center"/>
    </w:pPr>
  </w:style>
  <w:style w:type="paragraph" w:customStyle="1" w:styleId="TitelBezeichnermanuell">
    <w:name w:val="Titel Bezeichner (manuell)"/>
    <w:basedOn w:val="Standard"/>
    <w:rsid w:val="004006AB"/>
    <w:pPr>
      <w:keepNext/>
      <w:spacing w:before="480"/>
      <w:jc w:val="center"/>
    </w:pPr>
    <w:rPr>
      <w:spacing w:val="60"/>
    </w:rPr>
  </w:style>
  <w:style w:type="paragraph" w:customStyle="1" w:styleId="UntertitelBezeichnermanuell">
    <w:name w:val="Untertitel Bezeichner (manuell)"/>
    <w:basedOn w:val="Standard"/>
    <w:rsid w:val="004006AB"/>
    <w:pPr>
      <w:keepNext/>
      <w:spacing w:before="480"/>
      <w:jc w:val="center"/>
    </w:pPr>
    <w:rPr>
      <w:b/>
    </w:rPr>
  </w:style>
  <w:style w:type="paragraph" w:customStyle="1" w:styleId="Schlussformel">
    <w:name w:val="Schlussformel"/>
    <w:basedOn w:val="Standard"/>
    <w:next w:val="OrtDatum"/>
    <w:rsid w:val="004006AB"/>
    <w:pPr>
      <w:spacing w:before="240"/>
      <w:jc w:val="left"/>
    </w:pPr>
  </w:style>
  <w:style w:type="paragraph" w:customStyle="1" w:styleId="Dokumentstatus">
    <w:name w:val="Dokumentstatus"/>
    <w:basedOn w:val="Standard"/>
    <w:rsid w:val="004006AB"/>
    <w:rPr>
      <w:b/>
      <w:sz w:val="30"/>
    </w:rPr>
  </w:style>
  <w:style w:type="paragraph" w:customStyle="1" w:styleId="Organisation">
    <w:name w:val="Organisation"/>
    <w:basedOn w:val="Standard"/>
    <w:next w:val="Person"/>
    <w:rsid w:val="004006AB"/>
    <w:pPr>
      <w:jc w:val="center"/>
    </w:pPr>
    <w:rPr>
      <w:spacing w:val="60"/>
    </w:rPr>
  </w:style>
  <w:style w:type="paragraph" w:customStyle="1" w:styleId="Vertretung">
    <w:name w:val="Vertretung"/>
    <w:basedOn w:val="Standard"/>
    <w:next w:val="Person"/>
    <w:rsid w:val="004006AB"/>
    <w:pPr>
      <w:jc w:val="center"/>
    </w:pPr>
    <w:rPr>
      <w:spacing w:val="60"/>
    </w:rPr>
  </w:style>
  <w:style w:type="paragraph" w:customStyle="1" w:styleId="OrtDatum">
    <w:name w:val="Ort/Datum"/>
    <w:basedOn w:val="Standard"/>
    <w:next w:val="Organisation"/>
    <w:rsid w:val="004006AB"/>
    <w:pPr>
      <w:jc w:val="right"/>
    </w:pPr>
  </w:style>
  <w:style w:type="paragraph" w:customStyle="1" w:styleId="Person">
    <w:name w:val="Person"/>
    <w:basedOn w:val="Standard"/>
    <w:next w:val="Organisation"/>
    <w:rsid w:val="004006AB"/>
    <w:pPr>
      <w:jc w:val="center"/>
    </w:pPr>
    <w:rPr>
      <w:spacing w:val="60"/>
    </w:rPr>
  </w:style>
  <w:style w:type="paragraph" w:customStyle="1" w:styleId="BegrndungTitel">
    <w:name w:val="Begründung Titel"/>
    <w:basedOn w:val="Standard"/>
    <w:next w:val="Text"/>
    <w:rsid w:val="004006AB"/>
    <w:pPr>
      <w:keepNext/>
      <w:spacing w:before="240" w:after="60"/>
      <w:outlineLvl w:val="0"/>
    </w:pPr>
    <w:rPr>
      <w:b/>
      <w:kern w:val="32"/>
      <w:sz w:val="26"/>
    </w:rPr>
  </w:style>
  <w:style w:type="paragraph" w:customStyle="1" w:styleId="BegrndungAllgemeinerTeil">
    <w:name w:val="Begründung (Allgemeiner Teil)"/>
    <w:basedOn w:val="Standard"/>
    <w:next w:val="Text"/>
    <w:rsid w:val="004006AB"/>
    <w:pPr>
      <w:keepNext/>
      <w:spacing w:before="480" w:after="160"/>
      <w:outlineLvl w:val="1"/>
    </w:pPr>
    <w:rPr>
      <w:b/>
    </w:rPr>
  </w:style>
  <w:style w:type="paragraph" w:customStyle="1" w:styleId="BegrndungBesondererTeil">
    <w:name w:val="Begründung (Besonderer Teil)"/>
    <w:basedOn w:val="Standard"/>
    <w:next w:val="Text"/>
    <w:rsid w:val="004006AB"/>
    <w:pPr>
      <w:keepNext/>
      <w:spacing w:before="480" w:after="160"/>
      <w:outlineLvl w:val="1"/>
    </w:pPr>
    <w:rPr>
      <w:b/>
    </w:rPr>
  </w:style>
  <w:style w:type="paragraph" w:customStyle="1" w:styleId="berschriftrmischBegrndung">
    <w:name w:val="Überschrift römisch (Begründung)"/>
    <w:basedOn w:val="Standard"/>
    <w:next w:val="Text"/>
    <w:rsid w:val="004006AB"/>
    <w:pPr>
      <w:keepNext/>
      <w:numPr>
        <w:numId w:val="16"/>
      </w:numPr>
      <w:spacing w:before="360"/>
      <w:outlineLvl w:val="2"/>
    </w:pPr>
    <w:rPr>
      <w:b/>
    </w:rPr>
  </w:style>
  <w:style w:type="paragraph" w:customStyle="1" w:styleId="berschriftarabischBegrndung">
    <w:name w:val="Überschrift arabisch (Begründung)"/>
    <w:basedOn w:val="Standard"/>
    <w:next w:val="Text"/>
    <w:rsid w:val="004006AB"/>
    <w:pPr>
      <w:keepNext/>
      <w:numPr>
        <w:ilvl w:val="1"/>
        <w:numId w:val="16"/>
      </w:numPr>
      <w:outlineLvl w:val="3"/>
    </w:pPr>
    <w:rPr>
      <w:b/>
    </w:rPr>
  </w:style>
  <w:style w:type="paragraph" w:customStyle="1" w:styleId="Initiant">
    <w:name w:val="Initiant"/>
    <w:basedOn w:val="Standard"/>
    <w:next w:val="VorblattBezeichnung"/>
    <w:rsid w:val="004006AB"/>
    <w:pPr>
      <w:spacing w:after="620"/>
      <w:jc w:val="left"/>
    </w:pPr>
    <w:rPr>
      <w:b/>
      <w:sz w:val="26"/>
    </w:rPr>
  </w:style>
  <w:style w:type="paragraph" w:customStyle="1" w:styleId="VorblattBezeichnung">
    <w:name w:val="Vorblatt Bezeichnung"/>
    <w:basedOn w:val="Standard"/>
    <w:next w:val="VorblattTitelProblemundZiel"/>
    <w:rsid w:val="004006AB"/>
    <w:pPr>
      <w:outlineLvl w:val="0"/>
    </w:pPr>
    <w:rPr>
      <w:b/>
      <w:sz w:val="26"/>
    </w:rPr>
  </w:style>
  <w:style w:type="paragraph" w:customStyle="1" w:styleId="VorblattTitelProblemundZiel">
    <w:name w:val="Vorblatt Titel (Problem und Ziel)"/>
    <w:basedOn w:val="Standard"/>
    <w:next w:val="Text"/>
    <w:rsid w:val="004006AB"/>
    <w:pPr>
      <w:keepNext/>
      <w:spacing w:before="360"/>
      <w:outlineLvl w:val="1"/>
    </w:pPr>
    <w:rPr>
      <w:b/>
      <w:sz w:val="26"/>
    </w:rPr>
  </w:style>
  <w:style w:type="paragraph" w:customStyle="1" w:styleId="VorblattTitelLsung">
    <w:name w:val="Vorblatt Titel (Lösung)"/>
    <w:basedOn w:val="Standard"/>
    <w:next w:val="Text"/>
    <w:rsid w:val="004006AB"/>
    <w:pPr>
      <w:keepNext/>
      <w:spacing w:before="360"/>
      <w:outlineLvl w:val="1"/>
    </w:pPr>
    <w:rPr>
      <w:b/>
      <w:sz w:val="26"/>
    </w:rPr>
  </w:style>
  <w:style w:type="paragraph" w:customStyle="1" w:styleId="VorblattTitelAlternativen">
    <w:name w:val="Vorblatt Titel (Alternativen)"/>
    <w:basedOn w:val="Standard"/>
    <w:next w:val="Text"/>
    <w:rsid w:val="004006AB"/>
    <w:pPr>
      <w:keepNext/>
      <w:spacing w:before="360"/>
      <w:outlineLvl w:val="1"/>
    </w:pPr>
    <w:rPr>
      <w:b/>
      <w:sz w:val="26"/>
    </w:rPr>
  </w:style>
  <w:style w:type="paragraph" w:customStyle="1" w:styleId="VorblattTitelFinanzielleAuswirkungen">
    <w:name w:val="Vorblatt Titel (Finanzielle Auswirkungen)"/>
    <w:basedOn w:val="Standard"/>
    <w:next w:val="Text"/>
    <w:rsid w:val="004006AB"/>
    <w:pPr>
      <w:keepNext/>
      <w:spacing w:before="360"/>
    </w:pPr>
    <w:rPr>
      <w:b/>
      <w:sz w:val="26"/>
    </w:rPr>
  </w:style>
  <w:style w:type="paragraph" w:customStyle="1" w:styleId="VorblattTitelHaushaltsausgabenohneVollzugsaufwand">
    <w:name w:val="Vorblatt Titel (Haushaltsausgaben ohne Vollzugsaufwand)"/>
    <w:basedOn w:val="Standard"/>
    <w:next w:val="Text"/>
    <w:rsid w:val="004006AB"/>
    <w:pPr>
      <w:keepNext/>
      <w:spacing w:before="360"/>
    </w:pPr>
    <w:rPr>
      <w:sz w:val="26"/>
    </w:rPr>
  </w:style>
  <w:style w:type="paragraph" w:customStyle="1" w:styleId="VorblattTitelVollzugsaufwand">
    <w:name w:val="Vorblatt Titel (Vollzugsaufwand)"/>
    <w:basedOn w:val="Standard"/>
    <w:next w:val="Text"/>
    <w:rsid w:val="004006AB"/>
    <w:pPr>
      <w:keepNext/>
      <w:spacing w:before="360"/>
    </w:pPr>
    <w:rPr>
      <w:sz w:val="26"/>
    </w:rPr>
  </w:style>
  <w:style w:type="paragraph" w:customStyle="1" w:styleId="VorblattTitelSonstigeKosten">
    <w:name w:val="Vorblatt Titel (Sonstige Kosten)"/>
    <w:basedOn w:val="Standard"/>
    <w:next w:val="Text"/>
    <w:rsid w:val="004006AB"/>
    <w:pPr>
      <w:keepNext/>
      <w:spacing w:before="360"/>
    </w:pPr>
    <w:rPr>
      <w:b/>
      <w:sz w:val="26"/>
    </w:rPr>
  </w:style>
  <w:style w:type="paragraph" w:customStyle="1" w:styleId="VorblattTitelBrokratiekosten">
    <w:name w:val="Vorblatt Titel (Bürokratiekosten)"/>
    <w:basedOn w:val="Standard"/>
    <w:next w:val="Text"/>
    <w:rsid w:val="004006AB"/>
    <w:pPr>
      <w:keepNext/>
      <w:spacing w:before="360"/>
    </w:pPr>
    <w:rPr>
      <w:b/>
      <w:sz w:val="26"/>
    </w:rPr>
  </w:style>
  <w:style w:type="paragraph" w:customStyle="1" w:styleId="VorblattUntertitelBrokratiekosten">
    <w:name w:val="Vorblatt Untertitel (Bürokratiekosten)"/>
    <w:basedOn w:val="Standard"/>
    <w:next w:val="VorblattTextBrokratiekosten"/>
    <w:rsid w:val="004006AB"/>
    <w:pPr>
      <w:keepNext/>
      <w:tabs>
        <w:tab w:val="left" w:pos="283"/>
      </w:tabs>
    </w:pPr>
  </w:style>
  <w:style w:type="paragraph" w:customStyle="1" w:styleId="VorblattTextBrokratiekosten">
    <w:name w:val="Vorblatt Text (Bürokratiekosten)"/>
    <w:basedOn w:val="Standard"/>
    <w:rsid w:val="004006AB"/>
    <w:pPr>
      <w:ind w:left="3402" w:hanging="3118"/>
    </w:pPr>
  </w:style>
  <w:style w:type="paragraph" w:customStyle="1" w:styleId="VorblattDokumentstatus">
    <w:name w:val="Vorblatt Dokumentstatus"/>
    <w:basedOn w:val="Standard"/>
    <w:next w:val="VorblattBezeichnung"/>
    <w:rsid w:val="004006AB"/>
    <w:pPr>
      <w:jc w:val="left"/>
    </w:pPr>
    <w:rPr>
      <w:b/>
      <w:sz w:val="30"/>
    </w:rPr>
  </w:style>
  <w:style w:type="paragraph" w:customStyle="1" w:styleId="VorblattKurzbezeichnung-Abkrzung">
    <w:name w:val="Vorblatt Kurzbezeichnung - Abkürzung"/>
    <w:basedOn w:val="Standard"/>
    <w:next w:val="VorblattTitelProblemundZiel"/>
    <w:rsid w:val="004006AB"/>
    <w:pPr>
      <w:spacing w:before="0"/>
    </w:pPr>
    <w:rPr>
      <w:sz w:val="24"/>
    </w:rPr>
  </w:style>
  <w:style w:type="paragraph" w:customStyle="1" w:styleId="VorblattTitelHaushaltsausgabenohneErfllungsaufwand">
    <w:name w:val="Vorblatt Titel (Haushaltsausgaben ohne Erfüllungsaufwand)"/>
    <w:basedOn w:val="Standard"/>
    <w:next w:val="Text"/>
    <w:rsid w:val="004006AB"/>
    <w:pPr>
      <w:keepNext/>
      <w:spacing w:before="360"/>
      <w:outlineLvl w:val="1"/>
    </w:pPr>
    <w:rPr>
      <w:b/>
      <w:sz w:val="26"/>
    </w:rPr>
  </w:style>
  <w:style w:type="paragraph" w:customStyle="1" w:styleId="VorblattTitelErfllungsaufwand">
    <w:name w:val="Vorblatt Titel (Erfüllungsaufwand)"/>
    <w:basedOn w:val="Standard"/>
    <w:next w:val="Text"/>
    <w:rsid w:val="004006AB"/>
    <w:pPr>
      <w:keepNext/>
      <w:spacing w:before="360"/>
      <w:outlineLvl w:val="1"/>
    </w:pPr>
    <w:rPr>
      <w:b/>
      <w:sz w:val="26"/>
    </w:rPr>
  </w:style>
  <w:style w:type="paragraph" w:customStyle="1" w:styleId="VorblattTitelErfllungsaufwandBrgerinnenundBrger">
    <w:name w:val="Vorblatt Titel (Erfüllungsaufwand Bürgerinnen und Bürger)"/>
    <w:basedOn w:val="Standard"/>
    <w:next w:val="Text"/>
    <w:rsid w:val="004006AB"/>
    <w:pPr>
      <w:keepNext/>
      <w:spacing w:before="360"/>
      <w:outlineLvl w:val="2"/>
    </w:pPr>
    <w:rPr>
      <w:b/>
      <w:sz w:val="26"/>
    </w:rPr>
  </w:style>
  <w:style w:type="paragraph" w:customStyle="1" w:styleId="VorblattTitelErfllungsaufwandWirtschaft">
    <w:name w:val="Vorblatt Titel (Erfüllungsaufwand Wirtschaft)"/>
    <w:basedOn w:val="Standard"/>
    <w:next w:val="Text"/>
    <w:rsid w:val="004006AB"/>
    <w:pPr>
      <w:keepNext/>
      <w:spacing w:before="360"/>
      <w:outlineLvl w:val="2"/>
    </w:pPr>
    <w:rPr>
      <w:b/>
      <w:sz w:val="26"/>
    </w:rPr>
  </w:style>
  <w:style w:type="paragraph" w:customStyle="1" w:styleId="VorblattTitelBrokratiekostenausInformationspflichten">
    <w:name w:val="Vorblatt Titel (Bürokratiekosten aus Informationspflichten)"/>
    <w:basedOn w:val="Standard"/>
    <w:next w:val="Text"/>
    <w:rsid w:val="004006AB"/>
    <w:pPr>
      <w:keepNext/>
      <w:spacing w:before="360"/>
      <w:outlineLvl w:val="3"/>
    </w:pPr>
    <w:rPr>
      <w:sz w:val="26"/>
    </w:rPr>
  </w:style>
  <w:style w:type="paragraph" w:customStyle="1" w:styleId="VorblattTitelErfllungsaufwandVerwaltung">
    <w:name w:val="Vorblatt Titel (Erfüllungsaufwand Verwaltung)"/>
    <w:basedOn w:val="Standard"/>
    <w:next w:val="Text"/>
    <w:rsid w:val="004006AB"/>
    <w:pPr>
      <w:keepNext/>
      <w:spacing w:before="360"/>
      <w:outlineLvl w:val="2"/>
    </w:pPr>
    <w:rPr>
      <w:b/>
      <w:sz w:val="26"/>
    </w:rPr>
  </w:style>
  <w:style w:type="paragraph" w:customStyle="1" w:styleId="VorblattTitelWeitereKosten">
    <w:name w:val="Vorblatt Titel (Weitere Kosten)"/>
    <w:basedOn w:val="Standard"/>
    <w:next w:val="Text"/>
    <w:rsid w:val="004006AB"/>
    <w:pPr>
      <w:keepNext/>
      <w:spacing w:before="360"/>
      <w:outlineLvl w:val="1"/>
    </w:pPr>
    <w:rPr>
      <w:b/>
      <w:sz w:val="26"/>
    </w:rPr>
  </w:style>
  <w:style w:type="paragraph" w:styleId="Abbildungsverzeichnis">
    <w:name w:val="table of figures"/>
    <w:basedOn w:val="Standard"/>
    <w:next w:val="Standard"/>
    <w:uiPriority w:val="99"/>
    <w:semiHidden/>
    <w:unhideWhenUsed/>
    <w:rsid w:val="005E3992"/>
    <w:pPr>
      <w:spacing w:after="0"/>
    </w:pPr>
  </w:style>
  <w:style w:type="paragraph" w:styleId="Anrede">
    <w:name w:val="Salutation"/>
    <w:basedOn w:val="Standard"/>
    <w:next w:val="Standard"/>
    <w:link w:val="AnredeZchn"/>
    <w:uiPriority w:val="99"/>
    <w:semiHidden/>
    <w:unhideWhenUsed/>
    <w:rsid w:val="005E3992"/>
  </w:style>
  <w:style w:type="character" w:customStyle="1" w:styleId="AnredeZchn">
    <w:name w:val="Anrede Zchn"/>
    <w:basedOn w:val="Absatz-Standardschriftart"/>
    <w:link w:val="Anrede"/>
    <w:uiPriority w:val="99"/>
    <w:semiHidden/>
    <w:rsid w:val="005E3992"/>
    <w:rPr>
      <w:rFonts w:ascii="Arial" w:hAnsi="Arial" w:cs="Arial"/>
    </w:rPr>
  </w:style>
  <w:style w:type="paragraph" w:styleId="Aufzhlungszeichen">
    <w:name w:val="List Bullet"/>
    <w:basedOn w:val="Standard"/>
    <w:uiPriority w:val="99"/>
    <w:semiHidden/>
    <w:unhideWhenUsed/>
    <w:rsid w:val="005E3992"/>
    <w:pPr>
      <w:numPr>
        <w:numId w:val="17"/>
      </w:numPr>
      <w:contextualSpacing/>
    </w:pPr>
  </w:style>
  <w:style w:type="paragraph" w:styleId="Aufzhlungszeichen2">
    <w:name w:val="List Bullet 2"/>
    <w:basedOn w:val="Standard"/>
    <w:uiPriority w:val="99"/>
    <w:semiHidden/>
    <w:unhideWhenUsed/>
    <w:rsid w:val="005E3992"/>
    <w:pPr>
      <w:numPr>
        <w:numId w:val="18"/>
      </w:numPr>
      <w:contextualSpacing/>
    </w:pPr>
  </w:style>
  <w:style w:type="paragraph" w:styleId="Aufzhlungszeichen3">
    <w:name w:val="List Bullet 3"/>
    <w:basedOn w:val="Standard"/>
    <w:uiPriority w:val="99"/>
    <w:semiHidden/>
    <w:unhideWhenUsed/>
    <w:rsid w:val="005E3992"/>
    <w:pPr>
      <w:numPr>
        <w:numId w:val="19"/>
      </w:numPr>
      <w:contextualSpacing/>
    </w:pPr>
  </w:style>
  <w:style w:type="paragraph" w:styleId="Aufzhlungszeichen4">
    <w:name w:val="List Bullet 4"/>
    <w:basedOn w:val="Standard"/>
    <w:uiPriority w:val="99"/>
    <w:semiHidden/>
    <w:unhideWhenUsed/>
    <w:rsid w:val="005E3992"/>
    <w:pPr>
      <w:numPr>
        <w:numId w:val="20"/>
      </w:numPr>
      <w:contextualSpacing/>
    </w:pPr>
  </w:style>
  <w:style w:type="paragraph" w:styleId="Aufzhlungszeichen5">
    <w:name w:val="List Bullet 5"/>
    <w:basedOn w:val="Standard"/>
    <w:uiPriority w:val="99"/>
    <w:semiHidden/>
    <w:unhideWhenUsed/>
    <w:rsid w:val="005E3992"/>
    <w:pPr>
      <w:numPr>
        <w:numId w:val="21"/>
      </w:numPr>
      <w:contextualSpacing/>
    </w:pPr>
  </w:style>
  <w:style w:type="paragraph" w:styleId="Beschriftung">
    <w:name w:val="caption"/>
    <w:basedOn w:val="Standard"/>
    <w:next w:val="Standard"/>
    <w:uiPriority w:val="35"/>
    <w:semiHidden/>
    <w:unhideWhenUsed/>
    <w:qFormat/>
    <w:rsid w:val="005E3992"/>
    <w:pPr>
      <w:spacing w:before="0" w:after="200"/>
    </w:pPr>
    <w:rPr>
      <w:i/>
      <w:iCs/>
      <w:color w:val="1F497D" w:themeColor="text2"/>
      <w:sz w:val="18"/>
      <w:szCs w:val="18"/>
    </w:rPr>
  </w:style>
  <w:style w:type="paragraph" w:styleId="Blocktext">
    <w:name w:val="Block Text"/>
    <w:basedOn w:val="Standard"/>
    <w:uiPriority w:val="99"/>
    <w:semiHidden/>
    <w:unhideWhenUsed/>
    <w:rsid w:val="005E399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5E3992"/>
  </w:style>
  <w:style w:type="character" w:customStyle="1" w:styleId="DatumZchn">
    <w:name w:val="Datum Zchn"/>
    <w:basedOn w:val="Absatz-Standardschriftart"/>
    <w:link w:val="Datum"/>
    <w:uiPriority w:val="99"/>
    <w:semiHidden/>
    <w:rsid w:val="005E3992"/>
    <w:rPr>
      <w:rFonts w:ascii="Arial" w:hAnsi="Arial" w:cs="Arial"/>
    </w:rPr>
  </w:style>
  <w:style w:type="paragraph" w:styleId="Dokumentstruktur">
    <w:name w:val="Document Map"/>
    <w:basedOn w:val="Standard"/>
    <w:link w:val="DokumentstrukturZchn"/>
    <w:uiPriority w:val="99"/>
    <w:semiHidden/>
    <w:unhideWhenUsed/>
    <w:rsid w:val="005E3992"/>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E3992"/>
    <w:rPr>
      <w:rFonts w:ascii="Segoe UI" w:hAnsi="Segoe UI" w:cs="Segoe UI"/>
      <w:sz w:val="16"/>
      <w:szCs w:val="16"/>
    </w:rPr>
  </w:style>
  <w:style w:type="paragraph" w:styleId="E-Mail-Signatur">
    <w:name w:val="E-mail Signature"/>
    <w:basedOn w:val="Standard"/>
    <w:link w:val="E-Mail-SignaturZchn"/>
    <w:uiPriority w:val="99"/>
    <w:semiHidden/>
    <w:unhideWhenUsed/>
    <w:rsid w:val="005E3992"/>
    <w:pPr>
      <w:spacing w:before="0" w:after="0"/>
    </w:pPr>
  </w:style>
  <w:style w:type="character" w:customStyle="1" w:styleId="E-Mail-SignaturZchn">
    <w:name w:val="E-Mail-Signatur Zchn"/>
    <w:basedOn w:val="Absatz-Standardschriftart"/>
    <w:link w:val="E-Mail-Signatur"/>
    <w:uiPriority w:val="99"/>
    <w:semiHidden/>
    <w:rsid w:val="005E3992"/>
    <w:rPr>
      <w:rFonts w:ascii="Arial" w:hAnsi="Arial" w:cs="Arial"/>
    </w:rPr>
  </w:style>
  <w:style w:type="paragraph" w:styleId="Endnotentext">
    <w:name w:val="endnote text"/>
    <w:basedOn w:val="Standard"/>
    <w:link w:val="EndnotentextZchn"/>
    <w:uiPriority w:val="99"/>
    <w:semiHidden/>
    <w:unhideWhenUsed/>
    <w:rsid w:val="005E3992"/>
    <w:pPr>
      <w:spacing w:before="0" w:after="0"/>
    </w:pPr>
    <w:rPr>
      <w:sz w:val="20"/>
      <w:szCs w:val="20"/>
    </w:rPr>
  </w:style>
  <w:style w:type="character" w:customStyle="1" w:styleId="EndnotentextZchn">
    <w:name w:val="Endnotentext Zchn"/>
    <w:basedOn w:val="Absatz-Standardschriftart"/>
    <w:link w:val="Endnotentext"/>
    <w:uiPriority w:val="99"/>
    <w:semiHidden/>
    <w:rsid w:val="005E3992"/>
    <w:rPr>
      <w:rFonts w:ascii="Arial" w:hAnsi="Arial" w:cs="Arial"/>
      <w:sz w:val="20"/>
      <w:szCs w:val="20"/>
    </w:rPr>
  </w:style>
  <w:style w:type="paragraph" w:styleId="Fu-Endnotenberschrift">
    <w:name w:val="Note Heading"/>
    <w:basedOn w:val="Standard"/>
    <w:next w:val="Standard"/>
    <w:link w:val="Fu-EndnotenberschriftZchn"/>
    <w:uiPriority w:val="99"/>
    <w:semiHidden/>
    <w:unhideWhenUsed/>
    <w:rsid w:val="005E3992"/>
    <w:pPr>
      <w:spacing w:before="0" w:after="0"/>
    </w:pPr>
  </w:style>
  <w:style w:type="character" w:customStyle="1" w:styleId="Fu-EndnotenberschriftZchn">
    <w:name w:val="Fuß/-Endnotenüberschrift Zchn"/>
    <w:basedOn w:val="Absatz-Standardschriftart"/>
    <w:link w:val="Fu-Endnotenberschrift"/>
    <w:uiPriority w:val="99"/>
    <w:semiHidden/>
    <w:rsid w:val="005E3992"/>
    <w:rPr>
      <w:rFonts w:ascii="Arial" w:hAnsi="Arial" w:cs="Arial"/>
    </w:rPr>
  </w:style>
  <w:style w:type="paragraph" w:styleId="Gruformel">
    <w:name w:val="Closing"/>
    <w:basedOn w:val="Standard"/>
    <w:link w:val="GruformelZchn"/>
    <w:uiPriority w:val="99"/>
    <w:semiHidden/>
    <w:unhideWhenUsed/>
    <w:rsid w:val="005E3992"/>
    <w:pPr>
      <w:spacing w:before="0" w:after="0"/>
      <w:ind w:left="4252"/>
    </w:pPr>
  </w:style>
  <w:style w:type="character" w:customStyle="1" w:styleId="GruformelZchn">
    <w:name w:val="Grußformel Zchn"/>
    <w:basedOn w:val="Absatz-Standardschriftart"/>
    <w:link w:val="Gruformel"/>
    <w:uiPriority w:val="99"/>
    <w:semiHidden/>
    <w:rsid w:val="005E3992"/>
    <w:rPr>
      <w:rFonts w:ascii="Arial" w:hAnsi="Arial" w:cs="Arial"/>
    </w:rPr>
  </w:style>
  <w:style w:type="paragraph" w:styleId="HTMLAdresse">
    <w:name w:val="HTML Address"/>
    <w:basedOn w:val="Standard"/>
    <w:link w:val="HTMLAdresseZchn"/>
    <w:uiPriority w:val="99"/>
    <w:semiHidden/>
    <w:unhideWhenUsed/>
    <w:rsid w:val="005E3992"/>
    <w:pPr>
      <w:spacing w:before="0" w:after="0"/>
    </w:pPr>
    <w:rPr>
      <w:i/>
      <w:iCs/>
    </w:rPr>
  </w:style>
  <w:style w:type="character" w:customStyle="1" w:styleId="HTMLAdresseZchn">
    <w:name w:val="HTML Adresse Zchn"/>
    <w:basedOn w:val="Absatz-Standardschriftart"/>
    <w:link w:val="HTMLAdresse"/>
    <w:uiPriority w:val="99"/>
    <w:semiHidden/>
    <w:rsid w:val="005E3992"/>
    <w:rPr>
      <w:rFonts w:ascii="Arial" w:hAnsi="Arial" w:cs="Arial"/>
      <w:i/>
      <w:iCs/>
    </w:rPr>
  </w:style>
  <w:style w:type="paragraph" w:styleId="HTMLVorformatiert">
    <w:name w:val="HTML Preformatted"/>
    <w:basedOn w:val="Standard"/>
    <w:link w:val="HTMLVorformatiertZchn"/>
    <w:uiPriority w:val="99"/>
    <w:semiHidden/>
    <w:unhideWhenUsed/>
    <w:rsid w:val="005E3992"/>
    <w:pPr>
      <w:spacing w:before="0"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E3992"/>
    <w:rPr>
      <w:rFonts w:ascii="Consolas" w:hAnsi="Consolas" w:cs="Arial"/>
      <w:sz w:val="20"/>
      <w:szCs w:val="20"/>
    </w:rPr>
  </w:style>
  <w:style w:type="paragraph" w:styleId="Index1">
    <w:name w:val="index 1"/>
    <w:basedOn w:val="Standard"/>
    <w:next w:val="Standard"/>
    <w:autoRedefine/>
    <w:uiPriority w:val="99"/>
    <w:semiHidden/>
    <w:unhideWhenUsed/>
    <w:rsid w:val="005E3992"/>
    <w:pPr>
      <w:spacing w:before="0" w:after="0"/>
      <w:ind w:left="220" w:hanging="220"/>
    </w:pPr>
  </w:style>
  <w:style w:type="paragraph" w:styleId="Index2">
    <w:name w:val="index 2"/>
    <w:basedOn w:val="Standard"/>
    <w:next w:val="Standard"/>
    <w:autoRedefine/>
    <w:uiPriority w:val="99"/>
    <w:semiHidden/>
    <w:unhideWhenUsed/>
    <w:rsid w:val="005E3992"/>
    <w:pPr>
      <w:spacing w:before="0" w:after="0"/>
      <w:ind w:left="440" w:hanging="220"/>
    </w:pPr>
  </w:style>
  <w:style w:type="paragraph" w:styleId="Index3">
    <w:name w:val="index 3"/>
    <w:basedOn w:val="Standard"/>
    <w:next w:val="Standard"/>
    <w:autoRedefine/>
    <w:uiPriority w:val="99"/>
    <w:semiHidden/>
    <w:unhideWhenUsed/>
    <w:rsid w:val="005E3992"/>
    <w:pPr>
      <w:spacing w:before="0" w:after="0"/>
      <w:ind w:left="660" w:hanging="220"/>
    </w:pPr>
  </w:style>
  <w:style w:type="paragraph" w:styleId="Index4">
    <w:name w:val="index 4"/>
    <w:basedOn w:val="Standard"/>
    <w:next w:val="Standard"/>
    <w:autoRedefine/>
    <w:uiPriority w:val="99"/>
    <w:semiHidden/>
    <w:unhideWhenUsed/>
    <w:rsid w:val="005E3992"/>
    <w:pPr>
      <w:spacing w:before="0" w:after="0"/>
      <w:ind w:left="880" w:hanging="220"/>
    </w:pPr>
  </w:style>
  <w:style w:type="paragraph" w:styleId="Index5">
    <w:name w:val="index 5"/>
    <w:basedOn w:val="Standard"/>
    <w:next w:val="Standard"/>
    <w:autoRedefine/>
    <w:uiPriority w:val="99"/>
    <w:semiHidden/>
    <w:unhideWhenUsed/>
    <w:rsid w:val="005E3992"/>
    <w:pPr>
      <w:spacing w:before="0" w:after="0"/>
      <w:ind w:left="1100" w:hanging="220"/>
    </w:pPr>
  </w:style>
  <w:style w:type="paragraph" w:styleId="Index6">
    <w:name w:val="index 6"/>
    <w:basedOn w:val="Standard"/>
    <w:next w:val="Standard"/>
    <w:autoRedefine/>
    <w:uiPriority w:val="99"/>
    <w:semiHidden/>
    <w:unhideWhenUsed/>
    <w:rsid w:val="005E3992"/>
    <w:pPr>
      <w:spacing w:before="0" w:after="0"/>
      <w:ind w:left="1320" w:hanging="220"/>
    </w:pPr>
  </w:style>
  <w:style w:type="paragraph" w:styleId="Index7">
    <w:name w:val="index 7"/>
    <w:basedOn w:val="Standard"/>
    <w:next w:val="Standard"/>
    <w:autoRedefine/>
    <w:uiPriority w:val="99"/>
    <w:semiHidden/>
    <w:unhideWhenUsed/>
    <w:rsid w:val="005E3992"/>
    <w:pPr>
      <w:spacing w:before="0" w:after="0"/>
      <w:ind w:left="1540" w:hanging="220"/>
    </w:pPr>
  </w:style>
  <w:style w:type="paragraph" w:styleId="Index8">
    <w:name w:val="index 8"/>
    <w:basedOn w:val="Standard"/>
    <w:next w:val="Standard"/>
    <w:autoRedefine/>
    <w:uiPriority w:val="99"/>
    <w:semiHidden/>
    <w:unhideWhenUsed/>
    <w:rsid w:val="005E3992"/>
    <w:pPr>
      <w:spacing w:before="0" w:after="0"/>
      <w:ind w:left="1760" w:hanging="220"/>
    </w:pPr>
  </w:style>
  <w:style w:type="paragraph" w:styleId="Index9">
    <w:name w:val="index 9"/>
    <w:basedOn w:val="Standard"/>
    <w:next w:val="Standard"/>
    <w:autoRedefine/>
    <w:uiPriority w:val="99"/>
    <w:semiHidden/>
    <w:unhideWhenUsed/>
    <w:rsid w:val="005E3992"/>
    <w:pPr>
      <w:spacing w:before="0" w:after="0"/>
      <w:ind w:left="1980" w:hanging="220"/>
    </w:pPr>
  </w:style>
  <w:style w:type="paragraph" w:styleId="Indexberschrift">
    <w:name w:val="index heading"/>
    <w:basedOn w:val="Standard"/>
    <w:next w:val="Index1"/>
    <w:uiPriority w:val="99"/>
    <w:semiHidden/>
    <w:unhideWhenUsed/>
    <w:rsid w:val="005E399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5E3992"/>
    <w:pPr>
      <w:keepLines/>
      <w:numPr>
        <w:numId w:val="0"/>
      </w:numPr>
      <w:spacing w:after="0"/>
      <w:outlineLvl w:val="9"/>
    </w:pPr>
    <w:rPr>
      <w:rFonts w:asciiTheme="majorHAnsi" w:hAnsiTheme="majorHAnsi" w:cstheme="majorBidi"/>
      <w:b w:val="0"/>
      <w:bCs w:val="0"/>
      <w:color w:val="365F91" w:themeColor="accent1" w:themeShade="BF"/>
      <w:kern w:val="0"/>
      <w:sz w:val="32"/>
      <w:szCs w:val="32"/>
    </w:rPr>
  </w:style>
  <w:style w:type="paragraph" w:styleId="IntensivesZitat">
    <w:name w:val="Intense Quote"/>
    <w:basedOn w:val="Standard"/>
    <w:next w:val="Standard"/>
    <w:link w:val="IntensivesZitatZchn"/>
    <w:uiPriority w:val="30"/>
    <w:qFormat/>
    <w:rsid w:val="005E39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E3992"/>
    <w:rPr>
      <w:rFonts w:ascii="Arial" w:hAnsi="Arial" w:cs="Arial"/>
      <w:i/>
      <w:iCs/>
      <w:color w:val="4F81BD" w:themeColor="accent1"/>
    </w:rPr>
  </w:style>
  <w:style w:type="paragraph" w:styleId="KeinLeerraum">
    <w:name w:val="No Spacing"/>
    <w:uiPriority w:val="1"/>
    <w:qFormat/>
    <w:rsid w:val="005E3992"/>
    <w:pPr>
      <w:spacing w:after="0" w:line="240" w:lineRule="auto"/>
      <w:jc w:val="both"/>
    </w:pPr>
    <w:rPr>
      <w:rFonts w:ascii="Arial" w:hAnsi="Arial" w:cs="Arial"/>
    </w:rPr>
  </w:style>
  <w:style w:type="paragraph" w:styleId="Kommentartext">
    <w:name w:val="annotation text"/>
    <w:basedOn w:val="Standard"/>
    <w:link w:val="KommentartextZchn"/>
    <w:uiPriority w:val="99"/>
    <w:semiHidden/>
    <w:unhideWhenUsed/>
    <w:rsid w:val="005E3992"/>
    <w:rPr>
      <w:sz w:val="20"/>
      <w:szCs w:val="20"/>
    </w:rPr>
  </w:style>
  <w:style w:type="character" w:customStyle="1" w:styleId="KommentartextZchn">
    <w:name w:val="Kommentartext Zchn"/>
    <w:basedOn w:val="Absatz-Standardschriftart"/>
    <w:link w:val="Kommentartext"/>
    <w:uiPriority w:val="99"/>
    <w:semiHidden/>
    <w:rsid w:val="005E399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E3992"/>
    <w:rPr>
      <w:b/>
      <w:bCs/>
    </w:rPr>
  </w:style>
  <w:style w:type="character" w:customStyle="1" w:styleId="KommentarthemaZchn">
    <w:name w:val="Kommentarthema Zchn"/>
    <w:basedOn w:val="KommentartextZchn"/>
    <w:link w:val="Kommentarthema"/>
    <w:uiPriority w:val="99"/>
    <w:semiHidden/>
    <w:rsid w:val="005E3992"/>
    <w:rPr>
      <w:rFonts w:ascii="Arial" w:hAnsi="Arial" w:cs="Arial"/>
      <w:b/>
      <w:bCs/>
      <w:sz w:val="20"/>
      <w:szCs w:val="20"/>
    </w:rPr>
  </w:style>
  <w:style w:type="paragraph" w:styleId="Liste">
    <w:name w:val="List"/>
    <w:basedOn w:val="Standard"/>
    <w:uiPriority w:val="99"/>
    <w:semiHidden/>
    <w:unhideWhenUsed/>
    <w:rsid w:val="005E3992"/>
    <w:pPr>
      <w:ind w:left="283" w:hanging="283"/>
      <w:contextualSpacing/>
    </w:pPr>
  </w:style>
  <w:style w:type="paragraph" w:styleId="Liste2">
    <w:name w:val="List 2"/>
    <w:basedOn w:val="Standard"/>
    <w:uiPriority w:val="99"/>
    <w:semiHidden/>
    <w:unhideWhenUsed/>
    <w:rsid w:val="005E3992"/>
    <w:pPr>
      <w:ind w:left="566" w:hanging="283"/>
      <w:contextualSpacing/>
    </w:pPr>
  </w:style>
  <w:style w:type="paragraph" w:styleId="Liste3">
    <w:name w:val="List 3"/>
    <w:basedOn w:val="Standard"/>
    <w:uiPriority w:val="99"/>
    <w:semiHidden/>
    <w:unhideWhenUsed/>
    <w:rsid w:val="005E3992"/>
    <w:pPr>
      <w:ind w:left="849" w:hanging="283"/>
      <w:contextualSpacing/>
    </w:pPr>
  </w:style>
  <w:style w:type="paragraph" w:styleId="Liste4">
    <w:name w:val="List 4"/>
    <w:basedOn w:val="Standard"/>
    <w:uiPriority w:val="99"/>
    <w:semiHidden/>
    <w:unhideWhenUsed/>
    <w:rsid w:val="005E3992"/>
    <w:pPr>
      <w:ind w:left="1132" w:hanging="283"/>
      <w:contextualSpacing/>
    </w:pPr>
  </w:style>
  <w:style w:type="paragraph" w:styleId="Liste5">
    <w:name w:val="List 5"/>
    <w:basedOn w:val="Standard"/>
    <w:uiPriority w:val="99"/>
    <w:semiHidden/>
    <w:unhideWhenUsed/>
    <w:rsid w:val="005E3992"/>
    <w:pPr>
      <w:ind w:left="1415" w:hanging="283"/>
      <w:contextualSpacing/>
    </w:pPr>
  </w:style>
  <w:style w:type="paragraph" w:styleId="Listenabsatz">
    <w:name w:val="List Paragraph"/>
    <w:basedOn w:val="Standard"/>
    <w:uiPriority w:val="34"/>
    <w:qFormat/>
    <w:rsid w:val="005E3992"/>
    <w:pPr>
      <w:ind w:left="720"/>
      <w:contextualSpacing/>
    </w:pPr>
  </w:style>
  <w:style w:type="paragraph" w:styleId="Listenfortsetzung">
    <w:name w:val="List Continue"/>
    <w:basedOn w:val="Standard"/>
    <w:uiPriority w:val="99"/>
    <w:semiHidden/>
    <w:unhideWhenUsed/>
    <w:rsid w:val="005E3992"/>
    <w:pPr>
      <w:ind w:left="283"/>
      <w:contextualSpacing/>
    </w:pPr>
  </w:style>
  <w:style w:type="paragraph" w:styleId="Listenfortsetzung2">
    <w:name w:val="List Continue 2"/>
    <w:basedOn w:val="Standard"/>
    <w:uiPriority w:val="99"/>
    <w:semiHidden/>
    <w:unhideWhenUsed/>
    <w:rsid w:val="005E3992"/>
    <w:pPr>
      <w:ind w:left="566"/>
      <w:contextualSpacing/>
    </w:pPr>
  </w:style>
  <w:style w:type="paragraph" w:styleId="Listenfortsetzung3">
    <w:name w:val="List Continue 3"/>
    <w:basedOn w:val="Standard"/>
    <w:uiPriority w:val="99"/>
    <w:semiHidden/>
    <w:unhideWhenUsed/>
    <w:rsid w:val="005E3992"/>
    <w:pPr>
      <w:ind w:left="849"/>
      <w:contextualSpacing/>
    </w:pPr>
  </w:style>
  <w:style w:type="paragraph" w:styleId="Listenfortsetzung4">
    <w:name w:val="List Continue 4"/>
    <w:basedOn w:val="Standard"/>
    <w:uiPriority w:val="99"/>
    <w:semiHidden/>
    <w:unhideWhenUsed/>
    <w:rsid w:val="005E3992"/>
    <w:pPr>
      <w:ind w:left="1132"/>
      <w:contextualSpacing/>
    </w:pPr>
  </w:style>
  <w:style w:type="paragraph" w:styleId="Listenfortsetzung5">
    <w:name w:val="List Continue 5"/>
    <w:basedOn w:val="Standard"/>
    <w:uiPriority w:val="99"/>
    <w:semiHidden/>
    <w:unhideWhenUsed/>
    <w:rsid w:val="005E3992"/>
    <w:pPr>
      <w:ind w:left="1415"/>
      <w:contextualSpacing/>
    </w:pPr>
  </w:style>
  <w:style w:type="paragraph" w:styleId="Listennummer">
    <w:name w:val="List Number"/>
    <w:basedOn w:val="Standard"/>
    <w:uiPriority w:val="99"/>
    <w:semiHidden/>
    <w:unhideWhenUsed/>
    <w:rsid w:val="005E3992"/>
    <w:pPr>
      <w:numPr>
        <w:numId w:val="22"/>
      </w:numPr>
      <w:contextualSpacing/>
    </w:pPr>
  </w:style>
  <w:style w:type="paragraph" w:styleId="Listennummer2">
    <w:name w:val="List Number 2"/>
    <w:basedOn w:val="Standard"/>
    <w:uiPriority w:val="99"/>
    <w:semiHidden/>
    <w:unhideWhenUsed/>
    <w:rsid w:val="005E3992"/>
    <w:pPr>
      <w:numPr>
        <w:numId w:val="23"/>
      </w:numPr>
      <w:contextualSpacing/>
    </w:pPr>
  </w:style>
  <w:style w:type="paragraph" w:styleId="Listennummer3">
    <w:name w:val="List Number 3"/>
    <w:basedOn w:val="Standard"/>
    <w:uiPriority w:val="99"/>
    <w:semiHidden/>
    <w:unhideWhenUsed/>
    <w:rsid w:val="005E3992"/>
    <w:pPr>
      <w:numPr>
        <w:numId w:val="24"/>
      </w:numPr>
      <w:contextualSpacing/>
    </w:pPr>
  </w:style>
  <w:style w:type="paragraph" w:styleId="Listennummer4">
    <w:name w:val="List Number 4"/>
    <w:basedOn w:val="Standard"/>
    <w:uiPriority w:val="99"/>
    <w:semiHidden/>
    <w:unhideWhenUsed/>
    <w:rsid w:val="005E3992"/>
    <w:pPr>
      <w:numPr>
        <w:numId w:val="25"/>
      </w:numPr>
      <w:contextualSpacing/>
    </w:pPr>
  </w:style>
  <w:style w:type="paragraph" w:styleId="Listennummer5">
    <w:name w:val="List Number 5"/>
    <w:basedOn w:val="Standard"/>
    <w:uiPriority w:val="99"/>
    <w:semiHidden/>
    <w:unhideWhenUsed/>
    <w:rsid w:val="005E3992"/>
    <w:pPr>
      <w:numPr>
        <w:numId w:val="26"/>
      </w:numPr>
      <w:contextualSpacing/>
    </w:pPr>
  </w:style>
  <w:style w:type="paragraph" w:styleId="Literaturverzeichnis">
    <w:name w:val="Bibliography"/>
    <w:basedOn w:val="Standard"/>
    <w:next w:val="Standard"/>
    <w:uiPriority w:val="37"/>
    <w:semiHidden/>
    <w:unhideWhenUsed/>
    <w:rsid w:val="005E3992"/>
  </w:style>
  <w:style w:type="paragraph" w:styleId="Makrotext">
    <w:name w:val="macro"/>
    <w:link w:val="MakrotextZchn"/>
    <w:uiPriority w:val="99"/>
    <w:semiHidden/>
    <w:unhideWhenUsed/>
    <w:rsid w:val="005E3992"/>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cs="Arial"/>
      <w:sz w:val="20"/>
      <w:szCs w:val="20"/>
    </w:rPr>
  </w:style>
  <w:style w:type="character" w:customStyle="1" w:styleId="MakrotextZchn">
    <w:name w:val="Makrotext Zchn"/>
    <w:basedOn w:val="Absatz-Standardschriftart"/>
    <w:link w:val="Makrotext"/>
    <w:uiPriority w:val="99"/>
    <w:semiHidden/>
    <w:rsid w:val="005E3992"/>
    <w:rPr>
      <w:rFonts w:ascii="Consolas" w:hAnsi="Consolas" w:cs="Arial"/>
      <w:sz w:val="20"/>
      <w:szCs w:val="20"/>
    </w:rPr>
  </w:style>
  <w:style w:type="paragraph" w:styleId="Nachrichtenkopf">
    <w:name w:val="Message Header"/>
    <w:basedOn w:val="Standard"/>
    <w:link w:val="NachrichtenkopfZchn"/>
    <w:uiPriority w:val="99"/>
    <w:semiHidden/>
    <w:unhideWhenUsed/>
    <w:rsid w:val="005E3992"/>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E399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5E3992"/>
    <w:pPr>
      <w:spacing w:before="0" w:after="0"/>
    </w:pPr>
    <w:rPr>
      <w:rFonts w:ascii="Consolas" w:hAnsi="Consolas"/>
      <w:sz w:val="21"/>
      <w:szCs w:val="21"/>
    </w:rPr>
  </w:style>
  <w:style w:type="character" w:customStyle="1" w:styleId="NurTextZchn">
    <w:name w:val="Nur Text Zchn"/>
    <w:basedOn w:val="Absatz-Standardschriftart"/>
    <w:link w:val="NurText"/>
    <w:uiPriority w:val="99"/>
    <w:semiHidden/>
    <w:rsid w:val="005E3992"/>
    <w:rPr>
      <w:rFonts w:ascii="Consolas" w:hAnsi="Consolas" w:cs="Arial"/>
      <w:sz w:val="21"/>
      <w:szCs w:val="21"/>
    </w:rPr>
  </w:style>
  <w:style w:type="paragraph" w:styleId="Rechtsgrundlagenverzeichnis">
    <w:name w:val="table of authorities"/>
    <w:basedOn w:val="Standard"/>
    <w:next w:val="Standard"/>
    <w:uiPriority w:val="99"/>
    <w:semiHidden/>
    <w:unhideWhenUsed/>
    <w:rsid w:val="005E3992"/>
    <w:pPr>
      <w:spacing w:after="0"/>
      <w:ind w:left="220" w:hanging="220"/>
    </w:pPr>
  </w:style>
  <w:style w:type="paragraph" w:styleId="RGV-berschrift">
    <w:name w:val="toa heading"/>
    <w:basedOn w:val="Standard"/>
    <w:next w:val="Standard"/>
    <w:uiPriority w:val="99"/>
    <w:semiHidden/>
    <w:unhideWhenUsed/>
    <w:rsid w:val="005E3992"/>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5E3992"/>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992"/>
    <w:rPr>
      <w:rFonts w:ascii="Segoe UI" w:hAnsi="Segoe UI" w:cs="Segoe UI"/>
      <w:sz w:val="18"/>
      <w:szCs w:val="18"/>
    </w:rPr>
  </w:style>
  <w:style w:type="paragraph" w:styleId="StandardWeb">
    <w:name w:val="Normal (Web)"/>
    <w:basedOn w:val="Standard"/>
    <w:uiPriority w:val="99"/>
    <w:semiHidden/>
    <w:unhideWhenUsed/>
    <w:rsid w:val="005E3992"/>
    <w:rPr>
      <w:rFonts w:ascii="Times New Roman" w:hAnsi="Times New Roman" w:cs="Times New Roman"/>
      <w:sz w:val="24"/>
      <w:szCs w:val="24"/>
    </w:rPr>
  </w:style>
  <w:style w:type="paragraph" w:styleId="Standardeinzug">
    <w:name w:val="Normal Indent"/>
    <w:basedOn w:val="Standard"/>
    <w:uiPriority w:val="99"/>
    <w:semiHidden/>
    <w:unhideWhenUsed/>
    <w:rsid w:val="005E3992"/>
    <w:pPr>
      <w:ind w:left="708"/>
    </w:pPr>
  </w:style>
  <w:style w:type="paragraph" w:styleId="Textkrper">
    <w:name w:val="Body Text"/>
    <w:basedOn w:val="Standard"/>
    <w:link w:val="TextkrperZchn"/>
    <w:uiPriority w:val="99"/>
    <w:semiHidden/>
    <w:unhideWhenUsed/>
    <w:rsid w:val="005E3992"/>
  </w:style>
  <w:style w:type="character" w:customStyle="1" w:styleId="TextkrperZchn">
    <w:name w:val="Textkörper Zchn"/>
    <w:basedOn w:val="Absatz-Standardschriftart"/>
    <w:link w:val="Textkrper"/>
    <w:uiPriority w:val="99"/>
    <w:semiHidden/>
    <w:rsid w:val="005E3992"/>
    <w:rPr>
      <w:rFonts w:ascii="Arial" w:hAnsi="Arial" w:cs="Arial"/>
    </w:rPr>
  </w:style>
  <w:style w:type="paragraph" w:styleId="Textkrper2">
    <w:name w:val="Body Text 2"/>
    <w:basedOn w:val="Standard"/>
    <w:link w:val="Textkrper2Zchn"/>
    <w:uiPriority w:val="99"/>
    <w:semiHidden/>
    <w:unhideWhenUsed/>
    <w:rsid w:val="005E3992"/>
    <w:pPr>
      <w:spacing w:line="480" w:lineRule="auto"/>
    </w:pPr>
  </w:style>
  <w:style w:type="character" w:customStyle="1" w:styleId="Textkrper2Zchn">
    <w:name w:val="Textkörper 2 Zchn"/>
    <w:basedOn w:val="Absatz-Standardschriftart"/>
    <w:link w:val="Textkrper2"/>
    <w:uiPriority w:val="99"/>
    <w:semiHidden/>
    <w:rsid w:val="005E3992"/>
    <w:rPr>
      <w:rFonts w:ascii="Arial" w:hAnsi="Arial" w:cs="Arial"/>
    </w:rPr>
  </w:style>
  <w:style w:type="paragraph" w:styleId="Textkrper3">
    <w:name w:val="Body Text 3"/>
    <w:basedOn w:val="Standard"/>
    <w:link w:val="Textkrper3Zchn"/>
    <w:uiPriority w:val="99"/>
    <w:semiHidden/>
    <w:unhideWhenUsed/>
    <w:rsid w:val="005E3992"/>
    <w:rPr>
      <w:sz w:val="16"/>
      <w:szCs w:val="16"/>
    </w:rPr>
  </w:style>
  <w:style w:type="character" w:customStyle="1" w:styleId="Textkrper3Zchn">
    <w:name w:val="Textkörper 3 Zchn"/>
    <w:basedOn w:val="Absatz-Standardschriftart"/>
    <w:link w:val="Textkrper3"/>
    <w:uiPriority w:val="99"/>
    <w:semiHidden/>
    <w:rsid w:val="005E3992"/>
    <w:rPr>
      <w:rFonts w:ascii="Arial" w:hAnsi="Arial" w:cs="Arial"/>
      <w:sz w:val="16"/>
      <w:szCs w:val="16"/>
    </w:rPr>
  </w:style>
  <w:style w:type="paragraph" w:styleId="Textkrper-Einzug2">
    <w:name w:val="Body Text Indent 2"/>
    <w:basedOn w:val="Standard"/>
    <w:link w:val="Textkrper-Einzug2Zchn"/>
    <w:uiPriority w:val="99"/>
    <w:semiHidden/>
    <w:unhideWhenUsed/>
    <w:rsid w:val="005E3992"/>
    <w:pPr>
      <w:spacing w:line="480" w:lineRule="auto"/>
      <w:ind w:left="283"/>
    </w:pPr>
  </w:style>
  <w:style w:type="character" w:customStyle="1" w:styleId="Textkrper-Einzug2Zchn">
    <w:name w:val="Textkörper-Einzug 2 Zchn"/>
    <w:basedOn w:val="Absatz-Standardschriftart"/>
    <w:link w:val="Textkrper-Einzug2"/>
    <w:uiPriority w:val="99"/>
    <w:semiHidden/>
    <w:rsid w:val="005E3992"/>
    <w:rPr>
      <w:rFonts w:ascii="Arial" w:hAnsi="Arial" w:cs="Arial"/>
    </w:rPr>
  </w:style>
  <w:style w:type="paragraph" w:styleId="Textkrper-Einzug3">
    <w:name w:val="Body Text Indent 3"/>
    <w:basedOn w:val="Standard"/>
    <w:link w:val="Textkrper-Einzug3Zchn"/>
    <w:uiPriority w:val="99"/>
    <w:semiHidden/>
    <w:unhideWhenUsed/>
    <w:rsid w:val="005E3992"/>
    <w:pPr>
      <w:ind w:left="283"/>
    </w:pPr>
    <w:rPr>
      <w:sz w:val="16"/>
      <w:szCs w:val="16"/>
    </w:rPr>
  </w:style>
  <w:style w:type="character" w:customStyle="1" w:styleId="Textkrper-Einzug3Zchn">
    <w:name w:val="Textkörper-Einzug 3 Zchn"/>
    <w:basedOn w:val="Absatz-Standardschriftart"/>
    <w:link w:val="Textkrper-Einzug3"/>
    <w:uiPriority w:val="99"/>
    <w:semiHidden/>
    <w:rsid w:val="005E3992"/>
    <w:rPr>
      <w:rFonts w:ascii="Arial" w:hAnsi="Arial" w:cs="Arial"/>
      <w:sz w:val="16"/>
      <w:szCs w:val="16"/>
    </w:rPr>
  </w:style>
  <w:style w:type="paragraph" w:styleId="Textkrper-Erstzeileneinzug">
    <w:name w:val="Body Text First Indent"/>
    <w:basedOn w:val="Textkrper"/>
    <w:link w:val="Textkrper-ErstzeileneinzugZchn"/>
    <w:uiPriority w:val="99"/>
    <w:semiHidden/>
    <w:unhideWhenUsed/>
    <w:rsid w:val="005E3992"/>
    <w:pPr>
      <w:ind w:firstLine="360"/>
    </w:pPr>
  </w:style>
  <w:style w:type="character" w:customStyle="1" w:styleId="Textkrper-ErstzeileneinzugZchn">
    <w:name w:val="Textkörper-Erstzeileneinzug Zchn"/>
    <w:basedOn w:val="TextkrperZchn"/>
    <w:link w:val="Textkrper-Erstzeileneinzug"/>
    <w:uiPriority w:val="99"/>
    <w:semiHidden/>
    <w:rsid w:val="005E3992"/>
    <w:rPr>
      <w:rFonts w:ascii="Arial" w:hAnsi="Arial" w:cs="Arial"/>
    </w:rPr>
  </w:style>
  <w:style w:type="paragraph" w:styleId="Textkrper-Zeileneinzug">
    <w:name w:val="Body Text Indent"/>
    <w:basedOn w:val="Standard"/>
    <w:link w:val="Textkrper-ZeileneinzugZchn"/>
    <w:uiPriority w:val="99"/>
    <w:semiHidden/>
    <w:unhideWhenUsed/>
    <w:rsid w:val="005E3992"/>
    <w:pPr>
      <w:ind w:left="283"/>
    </w:pPr>
  </w:style>
  <w:style w:type="character" w:customStyle="1" w:styleId="Textkrper-ZeileneinzugZchn">
    <w:name w:val="Textkörper-Zeileneinzug Zchn"/>
    <w:basedOn w:val="Absatz-Standardschriftart"/>
    <w:link w:val="Textkrper-Zeileneinzug"/>
    <w:uiPriority w:val="99"/>
    <w:semiHidden/>
    <w:rsid w:val="005E3992"/>
    <w:rPr>
      <w:rFonts w:ascii="Arial" w:hAnsi="Arial" w:cs="Arial"/>
    </w:rPr>
  </w:style>
  <w:style w:type="paragraph" w:styleId="Textkrper-Erstzeileneinzug2">
    <w:name w:val="Body Text First Indent 2"/>
    <w:basedOn w:val="Textkrper-Zeileneinzug"/>
    <w:link w:val="Textkrper-Erstzeileneinzug2Zchn"/>
    <w:uiPriority w:val="99"/>
    <w:semiHidden/>
    <w:unhideWhenUsed/>
    <w:rsid w:val="005E3992"/>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E3992"/>
    <w:rPr>
      <w:rFonts w:ascii="Arial" w:hAnsi="Arial" w:cs="Arial"/>
    </w:rPr>
  </w:style>
  <w:style w:type="paragraph" w:styleId="Titel">
    <w:name w:val="Title"/>
    <w:basedOn w:val="Standard"/>
    <w:next w:val="Standard"/>
    <w:link w:val="TitelZchn"/>
    <w:uiPriority w:val="10"/>
    <w:qFormat/>
    <w:rsid w:val="005E3992"/>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E3992"/>
    <w:rPr>
      <w:rFonts w:asciiTheme="majorHAnsi" w:eastAsiaTheme="majorEastAsia" w:hAnsiTheme="majorHAnsi" w:cstheme="majorBidi"/>
      <w:spacing w:val="-10"/>
      <w:kern w:val="28"/>
      <w:sz w:val="56"/>
      <w:szCs w:val="56"/>
    </w:rPr>
  </w:style>
  <w:style w:type="character" w:customStyle="1" w:styleId="berschrift5Zchn">
    <w:name w:val="Überschrift 5 Zchn"/>
    <w:basedOn w:val="Absatz-Standardschriftart"/>
    <w:link w:val="berschrift5"/>
    <w:uiPriority w:val="9"/>
    <w:semiHidden/>
    <w:rsid w:val="005E3992"/>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5E3992"/>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5E3992"/>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5E399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E3992"/>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5E3992"/>
    <w:pPr>
      <w:spacing w:before="0" w:after="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E3992"/>
    <w:pPr>
      <w:framePr w:w="4320" w:h="2160" w:hRule="exact" w:hSpace="141" w:wrap="auto" w:hAnchor="page" w:xAlign="center" w:yAlign="bottom"/>
      <w:spacing w:before="0" w:after="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5E3992"/>
    <w:pPr>
      <w:spacing w:before="0" w:after="0"/>
      <w:ind w:left="4252"/>
    </w:pPr>
  </w:style>
  <w:style w:type="character" w:customStyle="1" w:styleId="UnterschriftZchn">
    <w:name w:val="Unterschrift Zchn"/>
    <w:basedOn w:val="Absatz-Standardschriftart"/>
    <w:link w:val="Unterschrift"/>
    <w:uiPriority w:val="99"/>
    <w:semiHidden/>
    <w:rsid w:val="005E3992"/>
    <w:rPr>
      <w:rFonts w:ascii="Arial" w:hAnsi="Arial" w:cs="Arial"/>
    </w:rPr>
  </w:style>
  <w:style w:type="paragraph" w:styleId="Untertitel">
    <w:name w:val="Subtitle"/>
    <w:basedOn w:val="Standard"/>
    <w:next w:val="Standard"/>
    <w:link w:val="UntertitelZchn"/>
    <w:uiPriority w:val="11"/>
    <w:qFormat/>
    <w:rsid w:val="005E399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5E3992"/>
    <w:rPr>
      <w:rFonts w:eastAsiaTheme="minorEastAsia"/>
      <w:color w:val="5A5A5A" w:themeColor="text1" w:themeTint="A5"/>
      <w:spacing w:val="15"/>
    </w:rPr>
  </w:style>
  <w:style w:type="paragraph" w:styleId="Verzeichnis1">
    <w:name w:val="toc 1"/>
    <w:basedOn w:val="Standard"/>
    <w:next w:val="Standard"/>
    <w:autoRedefine/>
    <w:uiPriority w:val="39"/>
    <w:semiHidden/>
    <w:unhideWhenUsed/>
    <w:rsid w:val="005E3992"/>
    <w:pPr>
      <w:spacing w:after="100"/>
    </w:pPr>
  </w:style>
  <w:style w:type="paragraph" w:styleId="Zitat">
    <w:name w:val="Quote"/>
    <w:basedOn w:val="Standard"/>
    <w:next w:val="Standard"/>
    <w:link w:val="ZitatZchn"/>
    <w:uiPriority w:val="29"/>
    <w:qFormat/>
    <w:rsid w:val="005E399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E3992"/>
    <w:rPr>
      <w:rFonts w:ascii="Arial" w:hAnsi="Arial" w:cs="Arial"/>
      <w:i/>
      <w:iCs/>
      <w:color w:val="404040" w:themeColor="text1" w:themeTint="BF"/>
    </w:rPr>
  </w:style>
  <w:style w:type="character" w:styleId="Hyperlink">
    <w:name w:val="Hyperlink"/>
    <w:rsid w:val="005208CD"/>
    <w:rPr>
      <w:color w:val="0000FF"/>
      <w:u w:val="single"/>
    </w:rPr>
  </w:style>
  <w:style w:type="paragraph" w:customStyle="1" w:styleId="RevisionAufzhlungStufe2">
    <w:name w:val="Revision Aufzählung (Stufe 2)"/>
    <w:basedOn w:val="Standard"/>
    <w:rsid w:val="005208CD"/>
    <w:pPr>
      <w:numPr>
        <w:numId w:val="30"/>
      </w:numPr>
      <w:tabs>
        <w:tab w:val="left" w:pos="425"/>
      </w:tabs>
    </w:pPr>
    <w:rPr>
      <w:color w:val="8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STAM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AF42-2F0F-4D19-8883-AFE033F0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STAMM.dotm</Template>
  <TotalTime>0</TotalTime>
  <Pages>9</Pages>
  <Words>2372</Words>
  <Characters>14947</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Lühr, Larissa</dc:creator>
  <cp:keywords/>
  <dc:description/>
  <cp:lastModifiedBy>Jennifer Puls</cp:lastModifiedBy>
  <cp:revision>4</cp:revision>
  <cp:lastPrinted>2022-01-07T14:18:00Z</cp:lastPrinted>
  <dcterms:created xsi:type="dcterms:W3CDTF">2022-01-11T13:17:00Z</dcterms:created>
  <dcterms:modified xsi:type="dcterms:W3CDTF">2022-01-13T15:13:00Z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STAMM/GES</vt:lpwstr>
  </property>
  <property fmtid="{D5CDD505-2E9C-101B-9397-08002B2CF9AE}" pid="3" name="Classification">
    <vt:lpwstr> </vt:lpwstr>
  </property>
  <property fmtid="{D5CDD505-2E9C-101B-9397-08002B2CF9AE}" pid="4" name="Version">
    <vt:lpwstr>4.2.1.3</vt:lpwstr>
  </property>
  <property fmtid="{D5CDD505-2E9C-101B-9397-08002B2CF9AE}" pid="5" name="Created using">
    <vt:lpwstr>LW 5.4, Build 20210916</vt:lpwstr>
  </property>
  <property fmtid="{D5CDD505-2E9C-101B-9397-08002B2CF9AE}" pid="6" name="Last edited using">
    <vt:lpwstr>LW 5.4, Build 20210916</vt:lpwstr>
  </property>
  <property fmtid="{D5CDD505-2E9C-101B-9397-08002B2CF9AE}" pid="7" name="eNorm-Version Erstellung">
    <vt:lpwstr>4.3.0, Bundesregierung, [20210916]</vt:lpwstr>
  </property>
  <property fmtid="{D5CDD505-2E9C-101B-9397-08002B2CF9AE}" pid="8" name="eNorm-Version letzte Bearbeitung">
    <vt:lpwstr>4.3.0 Bundesregierung [20210916]</vt:lpwstr>
  </property>
  <property fmtid="{D5CDD505-2E9C-101B-9397-08002B2CF9AE}" pid="9" name="Meta_Federführung">
    <vt:lpwstr>SWII4</vt:lpwstr>
  </property>
  <property fmtid="{D5CDD505-2E9C-101B-9397-08002B2CF9AE}" pid="10" name="Meta_Initiant">
    <vt:lpwstr>Bundesministerium des Innern, für Bau und Heimat</vt:lpwstr>
  </property>
  <property fmtid="{D5CDD505-2E9C-101B-9397-08002B2CF9AE}" pid="11" name="Bearbeitungsstand">
    <vt:lpwstr>Bearbeitungsstand: 09.01.2022  16:10</vt:lpwstr>
  </property>
  <property fmtid="{D5CDD505-2E9C-101B-9397-08002B2CF9AE}" pid="12" name="eNorm-Version vorherige Bearbeitung">
    <vt:lpwstr>4.3.0 Bundesregierung [20210916]</vt:lpwstr>
  </property>
  <property fmtid="{D5CDD505-2E9C-101B-9397-08002B2CF9AE}" pid="13" name="Meta_Bezeichnung">
    <vt:lpwstr>Entwurf eines Gesetzes zur Regelung eines einmaligen Heizkostenzuschusses im Wohngeld aufgrund stark gestiegener Energiekosten</vt:lpwstr>
  </property>
  <property fmtid="{D5CDD505-2E9C-101B-9397-08002B2CF9AE}" pid="14" name="Meta_Kurzbezeichnung">
    <vt:lpwstr>HeizkostenzuschussG 2022</vt:lpwstr>
  </property>
  <property fmtid="{D5CDD505-2E9C-101B-9397-08002B2CF9AE}" pid="15" name="Meta_Abkürzung">
    <vt:lpwstr>HeizkZuschG</vt:lpwstr>
  </property>
  <property fmtid="{D5CDD505-2E9C-101B-9397-08002B2CF9AE}" pid="16" name="Meta_Typ der Vorschrift">
    <vt:lpwstr>Stammgesetz</vt:lpwstr>
  </property>
  <property fmtid="{D5CDD505-2E9C-101B-9397-08002B2CF9AE}" pid="17" name="Meta_Anlagen">
    <vt:lpwstr/>
  </property>
</Properties>
</file>